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ADA3" w14:textId="2C540393" w:rsidR="00E94B15" w:rsidRDefault="00FE0AAB" w:rsidP="00FE2006">
      <w:pPr>
        <w:pStyle w:val="Heading1"/>
        <w:spacing w:before="2520"/>
      </w:pPr>
      <w:bookmarkStart w:id="0" w:name="_Toc178690622"/>
      <w:bookmarkStart w:id="1" w:name="_Toc178694873"/>
      <w:bookmarkStart w:id="2" w:name="_Toc178770388"/>
      <w:r>
        <w:t>Supports that are ‘NDIS supports’</w:t>
      </w:r>
      <w:bookmarkEnd w:id="0"/>
      <w:bookmarkEnd w:id="1"/>
      <w:bookmarkEnd w:id="2"/>
    </w:p>
    <w:p w14:paraId="0CF86710" w14:textId="13F00D64" w:rsidR="00E70D2A" w:rsidRDefault="00FE0AAB" w:rsidP="00655B60">
      <w:pPr>
        <w:pStyle w:val="Title"/>
      </w:pPr>
      <w:r w:rsidRPr="00FE0AAB">
        <w:t>The</w:t>
      </w:r>
      <w:r w:rsidR="00B30F58">
        <w:t xml:space="preserve">re are 37 </w:t>
      </w:r>
      <w:r w:rsidR="00851463">
        <w:t xml:space="preserve">categories </w:t>
      </w:r>
      <w:r w:rsidR="00EA465D">
        <w:t xml:space="preserve">of </w:t>
      </w:r>
      <w:r w:rsidR="00851463">
        <w:t xml:space="preserve">goods and services that </w:t>
      </w:r>
      <w:r w:rsidR="007E3FA9">
        <w:t xml:space="preserve">are </w:t>
      </w:r>
      <w:r w:rsidR="00B30F58">
        <w:t>‘NDIS supports’</w:t>
      </w:r>
      <w:r w:rsidR="00E70D2A">
        <w:t>.</w:t>
      </w:r>
    </w:p>
    <w:p w14:paraId="5D8E4806" w14:textId="457A8282" w:rsidR="00170B53" w:rsidRPr="00170B53" w:rsidRDefault="00170B53" w:rsidP="00170B53">
      <w:pPr>
        <w:pStyle w:val="Title"/>
      </w:pPr>
      <w:r>
        <w:t>NDIS supports are the services, items and equipment that can be funded by the NDIS.</w:t>
      </w:r>
    </w:p>
    <w:p w14:paraId="73DC3C83" w14:textId="77777777" w:rsidR="00655B60" w:rsidRDefault="00655B60" w:rsidP="00F67852">
      <w:pPr>
        <w:pStyle w:val="Title"/>
      </w:pPr>
      <w:r>
        <w:br w:type="page"/>
      </w:r>
    </w:p>
    <w:p w14:paraId="057E4E86" w14:textId="77777777" w:rsidR="0052385B" w:rsidRDefault="00BB6EDB" w:rsidP="00FC790F">
      <w:pPr>
        <w:pStyle w:val="Heading2"/>
        <w:ind w:left="720" w:hanging="720"/>
        <w:rPr>
          <w:noProof/>
        </w:rPr>
      </w:pPr>
      <w:bookmarkStart w:id="3" w:name="_Toc178690623"/>
      <w:bookmarkStart w:id="4" w:name="_Toc178694874"/>
      <w:bookmarkStart w:id="5" w:name="_Toc178770389"/>
      <w:r w:rsidRPr="004D32B5">
        <w:lastRenderedPageBreak/>
        <w:t>Contents</w:t>
      </w:r>
      <w:bookmarkEnd w:id="3"/>
      <w:bookmarkEnd w:id="4"/>
      <w:bookmarkEnd w:id="5"/>
      <w:r>
        <w:rPr>
          <w:noProof/>
        </w:rPr>
        <w:fldChar w:fldCharType="begin"/>
      </w:r>
      <w:r w:rsidRPr="00574D04">
        <w:instrText xml:space="preserve"> TOC \o "1-5" \h \z \u </w:instrText>
      </w:r>
      <w:r>
        <w:rPr>
          <w:noProof/>
        </w:rPr>
        <w:fldChar w:fldCharType="separate"/>
      </w:r>
    </w:p>
    <w:p w14:paraId="6323960F" w14:textId="5321D293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390" w:history="1">
        <w:r w:rsidR="0052385B" w:rsidRPr="009A4DB1">
          <w:rPr>
            <w:rStyle w:val="Hyperlink"/>
            <w:noProof/>
          </w:rPr>
          <w:t>Accommodation assistance or tenancy assistance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_Toc178770390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4</w:t>
        </w:r>
        <w:r w:rsidR="0052385B">
          <w:rPr>
            <w:noProof/>
            <w:webHidden/>
          </w:rPr>
          <w:fldChar w:fldCharType="end"/>
        </w:r>
      </w:hyperlink>
    </w:p>
    <w:p w14:paraId="6740B2C9" w14:textId="1278FBC0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391" w:history="1">
        <w:r w:rsidR="0052385B" w:rsidRPr="009A4DB1">
          <w:rPr>
            <w:rStyle w:val="Hyperlink"/>
            <w:rFonts w:eastAsia="Arial"/>
            <w:noProof/>
            <w:lang w:val="en-AU"/>
          </w:rPr>
          <w:t>Assistance animals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_Toc178770391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4</w:t>
        </w:r>
        <w:r w:rsidR="0052385B">
          <w:rPr>
            <w:noProof/>
            <w:webHidden/>
          </w:rPr>
          <w:fldChar w:fldCharType="end"/>
        </w:r>
      </w:hyperlink>
    </w:p>
    <w:p w14:paraId="3817B418" w14:textId="62119716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392" w:history="1">
        <w:r w:rsidR="0052385B" w:rsidRPr="009A4DB1">
          <w:rPr>
            <w:rStyle w:val="Hyperlink"/>
            <w:rFonts w:eastAsia="Arial"/>
            <w:noProof/>
            <w:lang w:val="en-AU"/>
          </w:rPr>
          <w:t>Assistance in coordinating or managing life stages, transitions and supports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_Toc178770392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5</w:t>
        </w:r>
        <w:r w:rsidR="0052385B">
          <w:rPr>
            <w:noProof/>
            <w:webHidden/>
          </w:rPr>
          <w:fldChar w:fldCharType="end"/>
        </w:r>
      </w:hyperlink>
    </w:p>
    <w:p w14:paraId="0064C5DA" w14:textId="7796B50F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393" w:history="1">
        <w:r w:rsidR="0052385B" w:rsidRPr="009A4DB1">
          <w:rPr>
            <w:rStyle w:val="Hyperlink"/>
            <w:rFonts w:eastAsia="Arial"/>
            <w:noProof/>
            <w:lang w:val="en-AU"/>
          </w:rPr>
          <w:t>Assistance to access and maintain employment or higher education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_Toc178770393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5</w:t>
        </w:r>
        <w:r w:rsidR="0052385B">
          <w:rPr>
            <w:noProof/>
            <w:webHidden/>
          </w:rPr>
          <w:fldChar w:fldCharType="end"/>
        </w:r>
      </w:hyperlink>
    </w:p>
    <w:p w14:paraId="3506FA76" w14:textId="36B8AD72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394" w:history="1">
        <w:r w:rsidR="0052385B" w:rsidRPr="009A4DB1">
          <w:rPr>
            <w:rStyle w:val="Hyperlink"/>
            <w:rFonts w:eastAsia="Arial"/>
            <w:noProof/>
            <w:lang w:val="en-AU"/>
          </w:rPr>
          <w:t>Assistance with daily life tasks in a group or shared living arrangement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_Toc178770394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6</w:t>
        </w:r>
        <w:r w:rsidR="0052385B">
          <w:rPr>
            <w:noProof/>
            <w:webHidden/>
          </w:rPr>
          <w:fldChar w:fldCharType="end"/>
        </w:r>
      </w:hyperlink>
    </w:p>
    <w:p w14:paraId="67C35888" w14:textId="661F4C40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395" w:history="1">
        <w:r w:rsidR="0052385B" w:rsidRPr="009A4DB1">
          <w:rPr>
            <w:rStyle w:val="Hyperlink"/>
            <w:rFonts w:eastAsia="Arial"/>
            <w:noProof/>
            <w:lang w:val="en-AU"/>
          </w:rPr>
          <w:t>Assistance with travel or transport arrangements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_Toc178770395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6</w:t>
        </w:r>
        <w:r w:rsidR="0052385B">
          <w:rPr>
            <w:noProof/>
            <w:webHidden/>
          </w:rPr>
          <w:fldChar w:fldCharType="end"/>
        </w:r>
      </w:hyperlink>
    </w:p>
    <w:p w14:paraId="4C285590" w14:textId="120B1380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396" w:history="1">
        <w:r w:rsidR="0052385B" w:rsidRPr="009A4DB1">
          <w:rPr>
            <w:rStyle w:val="Hyperlink"/>
            <w:rFonts w:eastAsia="Arial"/>
            <w:noProof/>
          </w:rPr>
          <w:t>Assistive equipment for recreation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_Toc178770396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7</w:t>
        </w:r>
        <w:r w:rsidR="0052385B">
          <w:rPr>
            <w:noProof/>
            <w:webHidden/>
          </w:rPr>
          <w:fldChar w:fldCharType="end"/>
        </w:r>
      </w:hyperlink>
    </w:p>
    <w:p w14:paraId="42674E54" w14:textId="43978421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397" w:history="1">
        <w:r w:rsidR="0052385B" w:rsidRPr="009A4DB1">
          <w:rPr>
            <w:rStyle w:val="Hyperlink"/>
            <w:rFonts w:eastAsia="Arial"/>
            <w:noProof/>
          </w:rPr>
          <w:t>Assistive products for household tasks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_Toc178770397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7</w:t>
        </w:r>
        <w:r w:rsidR="0052385B">
          <w:rPr>
            <w:noProof/>
            <w:webHidden/>
          </w:rPr>
          <w:fldChar w:fldCharType="end"/>
        </w:r>
      </w:hyperlink>
    </w:p>
    <w:p w14:paraId="1034BE44" w14:textId="496898C4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398" w:history="1">
        <w:r w:rsidR="0052385B" w:rsidRPr="009A4DB1">
          <w:rPr>
            <w:rStyle w:val="Hyperlink"/>
            <w:rFonts w:eastAsia="Arial"/>
            <w:noProof/>
          </w:rPr>
          <w:t>Assistive products for personal care and safety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_Toc178770398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8</w:t>
        </w:r>
        <w:r w:rsidR="0052385B">
          <w:rPr>
            <w:noProof/>
            <w:webHidden/>
          </w:rPr>
          <w:fldChar w:fldCharType="end"/>
        </w:r>
      </w:hyperlink>
    </w:p>
    <w:p w14:paraId="5273F0B2" w14:textId="475D11AD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399" w:history="1">
        <w:r w:rsidR="0052385B" w:rsidRPr="009A4DB1">
          <w:rPr>
            <w:rStyle w:val="Hyperlink"/>
            <w:rFonts w:eastAsia="Arial"/>
            <w:noProof/>
          </w:rPr>
          <w:t>Communication and information equipment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_Toc178770399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9</w:t>
        </w:r>
        <w:r w:rsidR="0052385B">
          <w:rPr>
            <w:noProof/>
            <w:webHidden/>
          </w:rPr>
          <w:fldChar w:fldCharType="end"/>
        </w:r>
      </w:hyperlink>
    </w:p>
    <w:p w14:paraId="44E5CD22" w14:textId="5E3C31CA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400" w:history="1">
        <w:r w:rsidR="0052385B" w:rsidRPr="009A4DB1">
          <w:rPr>
            <w:rStyle w:val="Hyperlink"/>
            <w:rFonts w:eastAsia="Arial"/>
            <w:noProof/>
          </w:rPr>
          <w:t>Community nursing care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_Toc178770400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9</w:t>
        </w:r>
        <w:r w:rsidR="0052385B">
          <w:rPr>
            <w:noProof/>
            <w:webHidden/>
          </w:rPr>
          <w:fldChar w:fldCharType="end"/>
        </w:r>
      </w:hyperlink>
    </w:p>
    <w:p w14:paraId="3EFB5D7B" w14:textId="43920D41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401" w:history="1">
        <w:r w:rsidR="0052385B" w:rsidRPr="009A4DB1">
          <w:rPr>
            <w:rStyle w:val="Hyperlink"/>
            <w:rFonts w:eastAsia="Arial"/>
            <w:noProof/>
          </w:rPr>
          <w:t>Customised prosthetics (includes Orthotics)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_Toc178770401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10</w:t>
        </w:r>
        <w:r w:rsidR="0052385B">
          <w:rPr>
            <w:noProof/>
            <w:webHidden/>
          </w:rPr>
          <w:fldChar w:fldCharType="end"/>
        </w:r>
      </w:hyperlink>
    </w:p>
    <w:p w14:paraId="4C3E0024" w14:textId="296A5369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402" w:history="1">
        <w:r w:rsidR="0052385B" w:rsidRPr="009A4DB1">
          <w:rPr>
            <w:rStyle w:val="Hyperlink"/>
            <w:rFonts w:eastAsia="Arial"/>
            <w:noProof/>
          </w:rPr>
          <w:t>Daily personal activities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_Toc178770402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10</w:t>
        </w:r>
        <w:r w:rsidR="0052385B">
          <w:rPr>
            <w:noProof/>
            <w:webHidden/>
          </w:rPr>
          <w:fldChar w:fldCharType="end"/>
        </w:r>
      </w:hyperlink>
    </w:p>
    <w:p w14:paraId="0198315C" w14:textId="3655B757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403" w:history="1">
        <w:r w:rsidR="0052385B" w:rsidRPr="009A4DB1">
          <w:rPr>
            <w:rStyle w:val="Hyperlink"/>
            <w:rFonts w:eastAsia="Arial"/>
            <w:noProof/>
          </w:rPr>
          <w:t>Development of daily care and life skills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_Toc178770403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11</w:t>
        </w:r>
        <w:r w:rsidR="0052385B">
          <w:rPr>
            <w:noProof/>
            <w:webHidden/>
          </w:rPr>
          <w:fldChar w:fldCharType="end"/>
        </w:r>
      </w:hyperlink>
    </w:p>
    <w:p w14:paraId="46AA4673" w14:textId="509AFDBE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404" w:history="1">
        <w:r w:rsidR="0052385B" w:rsidRPr="009A4DB1">
          <w:rPr>
            <w:rStyle w:val="Hyperlink"/>
            <w:rFonts w:eastAsia="Arial"/>
            <w:noProof/>
          </w:rPr>
          <w:t>Disability-related health supports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_Toc178770404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11</w:t>
        </w:r>
        <w:r w:rsidR="0052385B">
          <w:rPr>
            <w:noProof/>
            <w:webHidden/>
          </w:rPr>
          <w:fldChar w:fldCharType="end"/>
        </w:r>
      </w:hyperlink>
    </w:p>
    <w:p w14:paraId="0D5D942E" w14:textId="4FE26B5F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405" w:history="1">
        <w:r w:rsidR="0052385B" w:rsidRPr="009A4DB1">
          <w:rPr>
            <w:rStyle w:val="Hyperlink"/>
            <w:rFonts w:eastAsia="Arial"/>
            <w:noProof/>
          </w:rPr>
          <w:t>Early intervention supports for early childhood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_Toc178770405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12</w:t>
        </w:r>
        <w:r w:rsidR="0052385B">
          <w:rPr>
            <w:noProof/>
            <w:webHidden/>
          </w:rPr>
          <w:fldChar w:fldCharType="end"/>
        </w:r>
      </w:hyperlink>
    </w:p>
    <w:p w14:paraId="5A0A64F4" w14:textId="4F1C7670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406" w:history="1">
        <w:r w:rsidR="0052385B" w:rsidRPr="009A4DB1">
          <w:rPr>
            <w:rStyle w:val="Hyperlink"/>
            <w:rFonts w:eastAsia="Arial"/>
            <w:noProof/>
          </w:rPr>
          <w:t>Exercise physiology and personal well-being activities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_Toc178770406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12</w:t>
        </w:r>
        <w:r w:rsidR="0052385B">
          <w:rPr>
            <w:noProof/>
            <w:webHidden/>
          </w:rPr>
          <w:fldChar w:fldCharType="end"/>
        </w:r>
      </w:hyperlink>
    </w:p>
    <w:p w14:paraId="5BCFBFFA" w14:textId="64415592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407" w:history="1">
        <w:r w:rsidR="0052385B" w:rsidRPr="009A4DB1">
          <w:rPr>
            <w:rStyle w:val="Hyperlink"/>
            <w:rFonts w:eastAsia="Arial"/>
            <w:noProof/>
          </w:rPr>
          <w:t>Group and centre based activities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_Toc178770407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12</w:t>
        </w:r>
        <w:r w:rsidR="0052385B">
          <w:rPr>
            <w:noProof/>
            <w:webHidden/>
          </w:rPr>
          <w:fldChar w:fldCharType="end"/>
        </w:r>
      </w:hyperlink>
    </w:p>
    <w:p w14:paraId="4C04C3C5" w14:textId="1706113B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408" w:history="1">
        <w:r w:rsidR="0052385B" w:rsidRPr="009A4DB1">
          <w:rPr>
            <w:rStyle w:val="Hyperlink"/>
            <w:rFonts w:eastAsia="Arial"/>
            <w:noProof/>
          </w:rPr>
          <w:t>Hearing equipment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_Toc178770408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12</w:t>
        </w:r>
        <w:r w:rsidR="0052385B">
          <w:rPr>
            <w:noProof/>
            <w:webHidden/>
          </w:rPr>
          <w:fldChar w:fldCharType="end"/>
        </w:r>
      </w:hyperlink>
    </w:p>
    <w:p w14:paraId="6DD73042" w14:textId="053B9C5E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409" w:history="1">
        <w:r w:rsidR="0052385B" w:rsidRPr="009A4DB1">
          <w:rPr>
            <w:rStyle w:val="Hyperlink"/>
            <w:rFonts w:eastAsia="Arial"/>
            <w:noProof/>
          </w:rPr>
          <w:t>High intensity daily personal activities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_Toc178770409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13</w:t>
        </w:r>
        <w:r w:rsidR="0052385B">
          <w:rPr>
            <w:noProof/>
            <w:webHidden/>
          </w:rPr>
          <w:fldChar w:fldCharType="end"/>
        </w:r>
      </w:hyperlink>
    </w:p>
    <w:p w14:paraId="7363500E" w14:textId="19020432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410" w:history="1">
        <w:r w:rsidR="0052385B" w:rsidRPr="009A4DB1">
          <w:rPr>
            <w:rStyle w:val="Hyperlink"/>
            <w:rFonts w:eastAsia="Arial"/>
            <w:noProof/>
          </w:rPr>
          <w:t>Home modification design and construction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_Toc178770410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13</w:t>
        </w:r>
        <w:r w:rsidR="0052385B">
          <w:rPr>
            <w:noProof/>
            <w:webHidden/>
          </w:rPr>
          <w:fldChar w:fldCharType="end"/>
        </w:r>
      </w:hyperlink>
    </w:p>
    <w:p w14:paraId="4403217F" w14:textId="655693AF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411" w:history="1">
        <w:r w:rsidR="0052385B" w:rsidRPr="009A4DB1">
          <w:rPr>
            <w:rStyle w:val="Hyperlink"/>
            <w:rFonts w:eastAsia="Arial"/>
            <w:noProof/>
          </w:rPr>
          <w:t>Household tasks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_Toc178770411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13</w:t>
        </w:r>
        <w:r w:rsidR="0052385B">
          <w:rPr>
            <w:noProof/>
            <w:webHidden/>
          </w:rPr>
          <w:fldChar w:fldCharType="end"/>
        </w:r>
      </w:hyperlink>
    </w:p>
    <w:p w14:paraId="4728DB14" w14:textId="63CB6C64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412" w:history="1">
        <w:r w:rsidR="0052385B" w:rsidRPr="009A4DB1">
          <w:rPr>
            <w:rStyle w:val="Hyperlink"/>
            <w:rFonts w:eastAsia="Arial"/>
            <w:noProof/>
          </w:rPr>
          <w:t>Innovative community participation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_Toc178770412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14</w:t>
        </w:r>
        <w:r w:rsidR="0052385B">
          <w:rPr>
            <w:noProof/>
            <w:webHidden/>
          </w:rPr>
          <w:fldChar w:fldCharType="end"/>
        </w:r>
      </w:hyperlink>
    </w:p>
    <w:p w14:paraId="05697539" w14:textId="5E39C2CE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413" w:history="1">
        <w:r w:rsidR="0052385B" w:rsidRPr="009A4DB1">
          <w:rPr>
            <w:rStyle w:val="Hyperlink"/>
            <w:rFonts w:eastAsia="Arial"/>
            <w:noProof/>
          </w:rPr>
          <w:t>Interpreting and translation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_Toc178770413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14</w:t>
        </w:r>
        <w:r w:rsidR="0052385B">
          <w:rPr>
            <w:noProof/>
            <w:webHidden/>
          </w:rPr>
          <w:fldChar w:fldCharType="end"/>
        </w:r>
      </w:hyperlink>
    </w:p>
    <w:p w14:paraId="39C2AED9" w14:textId="307A1893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414" w:history="1">
        <w:r w:rsidR="0052385B" w:rsidRPr="009A4DB1">
          <w:rPr>
            <w:rStyle w:val="Hyperlink"/>
            <w:rFonts w:eastAsia="Arial"/>
            <w:noProof/>
          </w:rPr>
          <w:t>Management of funding for supports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_Toc178770414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14</w:t>
        </w:r>
        <w:r w:rsidR="0052385B">
          <w:rPr>
            <w:noProof/>
            <w:webHidden/>
          </w:rPr>
          <w:fldChar w:fldCharType="end"/>
        </w:r>
      </w:hyperlink>
    </w:p>
    <w:p w14:paraId="7CBA9BF0" w14:textId="50B743B7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415" w:history="1">
        <w:r w:rsidR="0052385B" w:rsidRPr="009A4DB1">
          <w:rPr>
            <w:rStyle w:val="Hyperlink"/>
            <w:rFonts w:eastAsia="Arial"/>
            <w:noProof/>
          </w:rPr>
          <w:t>Participation in community, social and civic activities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_Toc178770415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14</w:t>
        </w:r>
        <w:r w:rsidR="0052385B">
          <w:rPr>
            <w:noProof/>
            <w:webHidden/>
          </w:rPr>
          <w:fldChar w:fldCharType="end"/>
        </w:r>
      </w:hyperlink>
    </w:p>
    <w:p w14:paraId="1DFD2F9D" w14:textId="5BEA5333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416" w:history="1">
        <w:r w:rsidR="0052385B" w:rsidRPr="009A4DB1">
          <w:rPr>
            <w:rStyle w:val="Hyperlink"/>
            <w:rFonts w:eastAsia="Arial"/>
            <w:noProof/>
          </w:rPr>
          <w:t>Personal mobility equipment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_Toc178770416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15</w:t>
        </w:r>
        <w:r w:rsidR="0052385B">
          <w:rPr>
            <w:noProof/>
            <w:webHidden/>
          </w:rPr>
          <w:fldChar w:fldCharType="end"/>
        </w:r>
      </w:hyperlink>
    </w:p>
    <w:p w14:paraId="15186365" w14:textId="23D42AEA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417" w:history="1">
        <w:r w:rsidR="0052385B" w:rsidRPr="009A4DB1">
          <w:rPr>
            <w:rStyle w:val="Hyperlink"/>
            <w:rFonts w:eastAsia="Arial"/>
            <w:noProof/>
          </w:rPr>
          <w:t>Specialist positive behaviour support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_Toc178770417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15</w:t>
        </w:r>
        <w:r w:rsidR="0052385B">
          <w:rPr>
            <w:noProof/>
            <w:webHidden/>
          </w:rPr>
          <w:fldChar w:fldCharType="end"/>
        </w:r>
      </w:hyperlink>
    </w:p>
    <w:p w14:paraId="63A9C67F" w14:textId="70252D68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418" w:history="1">
        <w:r w:rsidR="0052385B" w:rsidRPr="009A4DB1">
          <w:rPr>
            <w:rStyle w:val="Hyperlink"/>
            <w:rFonts w:eastAsia="Arial"/>
            <w:noProof/>
          </w:rPr>
          <w:t>Specialist disability accommodation (SDA)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_Toc178770418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15</w:t>
        </w:r>
        <w:r w:rsidR="0052385B">
          <w:rPr>
            <w:noProof/>
            <w:webHidden/>
          </w:rPr>
          <w:fldChar w:fldCharType="end"/>
        </w:r>
      </w:hyperlink>
    </w:p>
    <w:p w14:paraId="0330E7CF" w14:textId="059BFE3C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419" w:history="1">
        <w:r w:rsidR="0052385B" w:rsidRPr="009A4DB1">
          <w:rPr>
            <w:rStyle w:val="Hyperlink"/>
            <w:rFonts w:eastAsia="Arial"/>
            <w:noProof/>
          </w:rPr>
          <w:t>Specialised driver training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_Toc178770419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16</w:t>
        </w:r>
        <w:r w:rsidR="0052385B">
          <w:rPr>
            <w:noProof/>
            <w:webHidden/>
          </w:rPr>
          <w:fldChar w:fldCharType="end"/>
        </w:r>
      </w:hyperlink>
    </w:p>
    <w:p w14:paraId="0639925F" w14:textId="2C9B4FE2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420" w:history="1">
        <w:r w:rsidR="0052385B" w:rsidRPr="009A4DB1">
          <w:rPr>
            <w:rStyle w:val="Hyperlink"/>
            <w:rFonts w:eastAsia="Arial"/>
            <w:noProof/>
          </w:rPr>
          <w:t>Specialised hearing services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_Toc178770420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16</w:t>
        </w:r>
        <w:r w:rsidR="0052385B">
          <w:rPr>
            <w:noProof/>
            <w:webHidden/>
          </w:rPr>
          <w:fldChar w:fldCharType="end"/>
        </w:r>
      </w:hyperlink>
    </w:p>
    <w:p w14:paraId="69B0F365" w14:textId="26D1B41F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421" w:history="1">
        <w:r w:rsidR="0052385B" w:rsidRPr="009A4DB1">
          <w:rPr>
            <w:rStyle w:val="Hyperlink"/>
            <w:rFonts w:eastAsia="Arial"/>
            <w:noProof/>
          </w:rPr>
          <w:t>Specialised supported employment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_Toc178770421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16</w:t>
        </w:r>
        <w:r w:rsidR="0052385B">
          <w:rPr>
            <w:noProof/>
            <w:webHidden/>
          </w:rPr>
          <w:fldChar w:fldCharType="end"/>
        </w:r>
      </w:hyperlink>
    </w:p>
    <w:p w14:paraId="447652F5" w14:textId="3857EA24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422" w:history="1">
        <w:r w:rsidR="0052385B" w:rsidRPr="009A4DB1">
          <w:rPr>
            <w:rStyle w:val="Hyperlink"/>
            <w:rFonts w:eastAsia="Arial"/>
            <w:noProof/>
          </w:rPr>
          <w:t>Support coordination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_Toc178770422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16</w:t>
        </w:r>
        <w:r w:rsidR="0052385B">
          <w:rPr>
            <w:noProof/>
            <w:webHidden/>
          </w:rPr>
          <w:fldChar w:fldCharType="end"/>
        </w:r>
      </w:hyperlink>
    </w:p>
    <w:p w14:paraId="0A59536E" w14:textId="6688A17C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423" w:history="1">
        <w:r w:rsidR="0052385B" w:rsidRPr="009A4DB1">
          <w:rPr>
            <w:rStyle w:val="Hyperlink"/>
            <w:rFonts w:eastAsia="Arial"/>
            <w:noProof/>
          </w:rPr>
          <w:t>Therapeutic supports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_Toc178770423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17</w:t>
        </w:r>
        <w:r w:rsidR="0052385B">
          <w:rPr>
            <w:noProof/>
            <w:webHidden/>
          </w:rPr>
          <w:fldChar w:fldCharType="end"/>
        </w:r>
      </w:hyperlink>
    </w:p>
    <w:p w14:paraId="1FE24EF2" w14:textId="48792453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424" w:history="1">
        <w:r w:rsidR="0052385B" w:rsidRPr="009A4DB1">
          <w:rPr>
            <w:rStyle w:val="Hyperlink"/>
            <w:rFonts w:eastAsia="Arial"/>
            <w:noProof/>
          </w:rPr>
          <w:t>Vehicle modifications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_Toc178770424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17</w:t>
        </w:r>
        <w:r w:rsidR="0052385B">
          <w:rPr>
            <w:noProof/>
            <w:webHidden/>
          </w:rPr>
          <w:fldChar w:fldCharType="end"/>
        </w:r>
      </w:hyperlink>
    </w:p>
    <w:p w14:paraId="47FB654B" w14:textId="7DF53515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425" w:history="1">
        <w:r w:rsidR="0052385B" w:rsidRPr="009A4DB1">
          <w:rPr>
            <w:rStyle w:val="Hyperlink"/>
            <w:rFonts w:eastAsia="Arial"/>
            <w:noProof/>
          </w:rPr>
          <w:t>Vision equipment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_Toc178770425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17</w:t>
        </w:r>
        <w:r w:rsidR="0052385B">
          <w:rPr>
            <w:noProof/>
            <w:webHidden/>
          </w:rPr>
          <w:fldChar w:fldCharType="end"/>
        </w:r>
      </w:hyperlink>
    </w:p>
    <w:p w14:paraId="1269BDC0" w14:textId="114C63C5" w:rsidR="0052385B" w:rsidRDefault="00E54F5F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  <w:lang w:val="en-AU" w:eastAsia="zh-CN" w:bidi="th-TH"/>
        </w:rPr>
      </w:pPr>
      <w:hyperlink w:anchor="_Toc178770426" w:history="1">
        <w:r w:rsidR="0052385B" w:rsidRPr="009A4DB1">
          <w:rPr>
            <w:rStyle w:val="Hyperlink"/>
            <w:noProof/>
          </w:rPr>
          <w:t>National Disability Insurance Agency</w:t>
        </w:r>
        <w:r w:rsidR="0052385B">
          <w:rPr>
            <w:noProof/>
            <w:webHidden/>
          </w:rPr>
          <w:tab/>
        </w:r>
        <w:r w:rsidR="0052385B">
          <w:rPr>
            <w:noProof/>
            <w:webHidden/>
          </w:rPr>
          <w:fldChar w:fldCharType="begin"/>
        </w:r>
        <w:r w:rsidR="0052385B">
          <w:rPr>
            <w:noProof/>
            <w:webHidden/>
          </w:rPr>
          <w:instrText xml:space="preserve"> PAGEREF _Toc178770426 \h </w:instrText>
        </w:r>
        <w:r w:rsidR="0052385B">
          <w:rPr>
            <w:noProof/>
            <w:webHidden/>
          </w:rPr>
        </w:r>
        <w:r w:rsidR="0052385B">
          <w:rPr>
            <w:noProof/>
            <w:webHidden/>
          </w:rPr>
          <w:fldChar w:fldCharType="separate"/>
        </w:r>
        <w:r w:rsidR="0052385B">
          <w:rPr>
            <w:noProof/>
            <w:webHidden/>
          </w:rPr>
          <w:t>18</w:t>
        </w:r>
        <w:r w:rsidR="0052385B">
          <w:rPr>
            <w:noProof/>
            <w:webHidden/>
          </w:rPr>
          <w:fldChar w:fldCharType="end"/>
        </w:r>
      </w:hyperlink>
    </w:p>
    <w:p w14:paraId="42B59B73" w14:textId="47CBCB98" w:rsidR="00FE0AAB" w:rsidRPr="00FE0AAB" w:rsidRDefault="00BB6EDB" w:rsidP="00FE0AAB">
      <w:r>
        <w:fldChar w:fldCharType="end"/>
      </w:r>
      <w:r>
        <w:br w:type="page"/>
      </w:r>
    </w:p>
    <w:p w14:paraId="608B3F96" w14:textId="41C4C44C" w:rsidR="004D32B5" w:rsidRDefault="001645C2" w:rsidP="004A5AD3">
      <w:pPr>
        <w:pStyle w:val="Heading2"/>
      </w:pPr>
      <w:bookmarkStart w:id="6" w:name="_Toc178770390"/>
      <w:r>
        <w:lastRenderedPageBreak/>
        <w:t xml:space="preserve">Accommodation </w:t>
      </w:r>
      <w:r w:rsidR="00A820E0">
        <w:t>a</w:t>
      </w:r>
      <w:r>
        <w:t xml:space="preserve">ssistance </w:t>
      </w:r>
      <w:r w:rsidR="00D54DA6">
        <w:t xml:space="preserve">or </w:t>
      </w:r>
      <w:r w:rsidR="00A820E0">
        <w:t>t</w:t>
      </w:r>
      <w:r w:rsidR="00D54DA6">
        <w:t xml:space="preserve">enancy </w:t>
      </w:r>
      <w:r w:rsidR="00A820E0">
        <w:t>a</w:t>
      </w:r>
      <w:r w:rsidR="00D54DA6">
        <w:t>ssistance</w:t>
      </w:r>
      <w:bookmarkEnd w:id="6"/>
    </w:p>
    <w:p w14:paraId="57E77A0C" w14:textId="77777777" w:rsidR="009C1472" w:rsidRDefault="00397FD7" w:rsidP="009C1472">
      <w:pPr>
        <w:rPr>
          <w:rFonts w:eastAsia="Arial"/>
          <w:lang w:val="en-AU"/>
        </w:rPr>
      </w:pPr>
      <w:r w:rsidRPr="31BC0D69">
        <w:rPr>
          <w:rFonts w:eastAsia="Arial"/>
          <w:lang w:val="en-AU"/>
        </w:rPr>
        <w:t xml:space="preserve">Supports that </w:t>
      </w:r>
      <w:r>
        <w:rPr>
          <w:rFonts w:eastAsia="Arial"/>
          <w:lang w:val="en-AU"/>
        </w:rPr>
        <w:t xml:space="preserve">build capacity, </w:t>
      </w:r>
      <w:r w:rsidRPr="31BC0D69">
        <w:rPr>
          <w:rFonts w:eastAsia="Arial"/>
          <w:lang w:val="en-AU"/>
        </w:rPr>
        <w:t xml:space="preserve">guide, prompt, or assist a participant to </w:t>
      </w:r>
      <w:r>
        <w:rPr>
          <w:rFonts w:eastAsia="Arial"/>
          <w:lang w:val="en-AU"/>
        </w:rPr>
        <w:t>do activities for finding or keeping appropriate accommodation.</w:t>
      </w:r>
    </w:p>
    <w:p w14:paraId="2F7D4A93" w14:textId="3D71F597" w:rsidR="00397FD7" w:rsidRPr="009C1472" w:rsidRDefault="00397FD7" w:rsidP="009C1472">
      <w:pPr>
        <w:rPr>
          <w:rFonts w:eastAsia="Arial"/>
          <w:lang w:val="en-AU"/>
        </w:rPr>
      </w:pPr>
      <w:r w:rsidRPr="009C1472">
        <w:rPr>
          <w:rFonts w:eastAsia="Arial"/>
          <w:lang w:val="en-AU"/>
        </w:rPr>
        <w:t>This includes:</w:t>
      </w:r>
    </w:p>
    <w:p w14:paraId="74A2AF89" w14:textId="14CAAD26" w:rsidR="00397FD7" w:rsidRPr="00324D87" w:rsidRDefault="00397FD7" w:rsidP="00ED7FD4">
      <w:pPr>
        <w:pStyle w:val="ListParagraph"/>
        <w:numPr>
          <w:ilvl w:val="0"/>
          <w:numId w:val="10"/>
        </w:numPr>
        <w:contextualSpacing w:val="0"/>
        <w:rPr>
          <w:rFonts w:eastAsia="Arial"/>
        </w:rPr>
      </w:pPr>
      <w:r w:rsidRPr="00324D87">
        <w:rPr>
          <w:rFonts w:eastAsia="Arial"/>
          <w:lang w:val="en-AU"/>
        </w:rPr>
        <w:t>supports that help a participant apply for a rental tenancy or to take part in tenancy obligations in line with their tenancy agreement</w:t>
      </w:r>
    </w:p>
    <w:p w14:paraId="0ED0FFBA" w14:textId="1578C155" w:rsidR="00397FD7" w:rsidRPr="00324D87" w:rsidRDefault="00397FD7" w:rsidP="00ED7FD4">
      <w:pPr>
        <w:pStyle w:val="ListParagraph"/>
        <w:numPr>
          <w:ilvl w:val="0"/>
          <w:numId w:val="10"/>
        </w:numPr>
        <w:contextualSpacing w:val="0"/>
        <w:rPr>
          <w:shd w:val="clear" w:color="auto" w:fill="FFFFFF"/>
          <w:lang w:val="en-AU"/>
        </w:rPr>
      </w:pPr>
      <w:r w:rsidRPr="00324D87">
        <w:rPr>
          <w:rFonts w:eastAsia="Arial"/>
          <w:lang w:val="en-AU"/>
        </w:rPr>
        <w:t>medium term accommodation where a participant cannot move into long term accommodation due to that accommodation or other supports not being ready and current accommodation is not suitable</w:t>
      </w:r>
      <w:r w:rsidR="0052385B">
        <w:rPr>
          <w:rFonts w:eastAsia="Arial"/>
          <w:lang w:val="en-AU"/>
        </w:rPr>
        <w:t>.</w:t>
      </w:r>
    </w:p>
    <w:p w14:paraId="3B6D9BC4" w14:textId="31CCE7B3" w:rsidR="00D14B39" w:rsidRDefault="00D14B39" w:rsidP="004A5AD3">
      <w:pPr>
        <w:pStyle w:val="Heading2"/>
        <w:rPr>
          <w:rFonts w:eastAsia="Arial"/>
          <w:lang w:val="en-AU"/>
        </w:rPr>
      </w:pPr>
      <w:bookmarkStart w:id="7" w:name="_Toc178770391"/>
      <w:r w:rsidRPr="31BC0D69">
        <w:rPr>
          <w:rFonts w:eastAsia="Arial"/>
          <w:lang w:val="en-AU"/>
        </w:rPr>
        <w:t xml:space="preserve">Assistance </w:t>
      </w:r>
      <w:r w:rsidR="00A820E0">
        <w:rPr>
          <w:rFonts w:eastAsia="Arial"/>
          <w:lang w:val="en-AU"/>
        </w:rPr>
        <w:t>a</w:t>
      </w:r>
      <w:r w:rsidRPr="31BC0D69">
        <w:rPr>
          <w:rFonts w:eastAsia="Arial"/>
          <w:lang w:val="en-AU"/>
        </w:rPr>
        <w:t>nimals</w:t>
      </w:r>
      <w:bookmarkEnd w:id="7"/>
    </w:p>
    <w:p w14:paraId="09C90927" w14:textId="33EA3749" w:rsidR="0040435D" w:rsidRDefault="0040435D" w:rsidP="009C1472">
      <w:pPr>
        <w:rPr>
          <w:rFonts w:eastAsia="Arial"/>
          <w:lang w:val="en-AU"/>
        </w:rPr>
      </w:pPr>
      <w:r w:rsidRPr="31BC0D69">
        <w:rPr>
          <w:rFonts w:eastAsia="Arial"/>
          <w:lang w:val="en-AU"/>
        </w:rPr>
        <w:t xml:space="preserve">Support provided by an </w:t>
      </w:r>
      <w:r>
        <w:rPr>
          <w:rFonts w:eastAsia="Arial"/>
          <w:lang w:val="en-AU"/>
        </w:rPr>
        <w:t>eligible assistance animal.</w:t>
      </w:r>
    </w:p>
    <w:p w14:paraId="0070D85E" w14:textId="77777777" w:rsidR="0040435D" w:rsidRDefault="0040435D" w:rsidP="009C1472">
      <w:pPr>
        <w:rPr>
          <w:rFonts w:eastAsia="Arial"/>
          <w:lang w:val="en-AU"/>
        </w:rPr>
      </w:pPr>
      <w:r>
        <w:rPr>
          <w:rFonts w:eastAsia="Arial"/>
          <w:lang w:val="en-AU"/>
        </w:rPr>
        <w:t>This includes:</w:t>
      </w:r>
    </w:p>
    <w:p w14:paraId="04292E4C" w14:textId="77777777" w:rsidR="0040435D" w:rsidRPr="00324D87" w:rsidRDefault="0040435D" w:rsidP="00ED7FD4">
      <w:pPr>
        <w:pStyle w:val="ListParagraph"/>
        <w:numPr>
          <w:ilvl w:val="0"/>
          <w:numId w:val="11"/>
        </w:numPr>
        <w:contextualSpacing w:val="0"/>
        <w:rPr>
          <w:rFonts w:eastAsia="Arial"/>
        </w:rPr>
      </w:pPr>
      <w:r w:rsidRPr="00324D87">
        <w:rPr>
          <w:rFonts w:eastAsia="Arial"/>
          <w:lang w:val="en-AU"/>
        </w:rPr>
        <w:t>assessment, matching and provision of an eligible assistance animal</w:t>
      </w:r>
    </w:p>
    <w:p w14:paraId="3AE1CA2A" w14:textId="77777777" w:rsidR="0040435D" w:rsidRPr="00324D87" w:rsidRDefault="0040435D" w:rsidP="00ED7FD4">
      <w:pPr>
        <w:pStyle w:val="ListParagraph"/>
        <w:numPr>
          <w:ilvl w:val="0"/>
          <w:numId w:val="11"/>
        </w:numPr>
        <w:contextualSpacing w:val="0"/>
        <w:rPr>
          <w:rFonts w:eastAsia="Arial"/>
        </w:rPr>
      </w:pPr>
      <w:r w:rsidRPr="00324D87">
        <w:rPr>
          <w:rFonts w:eastAsia="Arial"/>
          <w:lang w:val="en-AU"/>
        </w:rPr>
        <w:t>dietary needs</w:t>
      </w:r>
    </w:p>
    <w:p w14:paraId="03158735" w14:textId="77777777" w:rsidR="0040435D" w:rsidRPr="00324D87" w:rsidRDefault="0040435D" w:rsidP="00ED7FD4">
      <w:pPr>
        <w:pStyle w:val="ListParagraph"/>
        <w:numPr>
          <w:ilvl w:val="0"/>
          <w:numId w:val="11"/>
        </w:numPr>
        <w:contextualSpacing w:val="0"/>
        <w:rPr>
          <w:rFonts w:eastAsia="Arial"/>
        </w:rPr>
      </w:pPr>
      <w:r w:rsidRPr="00324D87">
        <w:rPr>
          <w:rFonts w:eastAsia="Arial"/>
          <w:lang w:val="en-AU"/>
        </w:rPr>
        <w:t>grooming</w:t>
      </w:r>
    </w:p>
    <w:p w14:paraId="6D2B3F1A" w14:textId="0BA797B9" w:rsidR="0040435D" w:rsidRPr="00324D87" w:rsidRDefault="0040435D" w:rsidP="00ED7FD4">
      <w:pPr>
        <w:pStyle w:val="ListParagraph"/>
        <w:numPr>
          <w:ilvl w:val="0"/>
          <w:numId w:val="11"/>
        </w:numPr>
        <w:contextualSpacing w:val="0"/>
        <w:rPr>
          <w:rFonts w:eastAsia="Arial"/>
        </w:rPr>
      </w:pPr>
      <w:r w:rsidRPr="00324D87">
        <w:rPr>
          <w:rFonts w:eastAsia="Arial"/>
          <w:lang w:val="en-AU"/>
        </w:rPr>
        <w:t>veterinary services including flea and worm treatments, medication, and vaccinations</w:t>
      </w:r>
    </w:p>
    <w:p w14:paraId="5EB341F6" w14:textId="3A9C33B7" w:rsidR="00EA465D" w:rsidRPr="0052385B" w:rsidRDefault="0040435D" w:rsidP="004A5AD3">
      <w:pPr>
        <w:pStyle w:val="ListParagraph"/>
        <w:numPr>
          <w:ilvl w:val="0"/>
          <w:numId w:val="11"/>
        </w:numPr>
        <w:contextualSpacing w:val="0"/>
        <w:rPr>
          <w:rFonts w:eastAsia="Arial"/>
        </w:rPr>
      </w:pPr>
      <w:r w:rsidRPr="00324D87">
        <w:rPr>
          <w:rFonts w:eastAsia="Arial"/>
          <w:lang w:val="en-AU"/>
        </w:rPr>
        <w:t>yearly reviews to maintain accreditation</w:t>
      </w:r>
      <w:r w:rsidR="0052385B">
        <w:rPr>
          <w:rFonts w:eastAsia="Arial"/>
          <w:lang w:val="en-AU"/>
        </w:rPr>
        <w:t>.</w:t>
      </w:r>
    </w:p>
    <w:p w14:paraId="4445E057" w14:textId="77777777" w:rsidR="0052385B" w:rsidRDefault="0052385B" w:rsidP="004A5AD3">
      <w:pPr>
        <w:pStyle w:val="Heading2"/>
        <w:rPr>
          <w:rFonts w:eastAsia="Arial"/>
          <w:lang w:val="en-AU"/>
        </w:rPr>
      </w:pPr>
      <w:r>
        <w:rPr>
          <w:rFonts w:eastAsia="Arial"/>
          <w:lang w:val="en-AU"/>
        </w:rPr>
        <w:br w:type="page"/>
      </w:r>
    </w:p>
    <w:p w14:paraId="20C320FB" w14:textId="520FD407" w:rsidR="00941960" w:rsidRDefault="00941960" w:rsidP="004A5AD3">
      <w:pPr>
        <w:pStyle w:val="Heading2"/>
        <w:rPr>
          <w:rFonts w:eastAsia="Arial"/>
          <w:lang w:val="en-AU"/>
        </w:rPr>
      </w:pPr>
      <w:bookmarkStart w:id="8" w:name="_Toc178770392"/>
      <w:r w:rsidRPr="31BC0D69">
        <w:rPr>
          <w:rFonts w:eastAsia="Arial"/>
          <w:lang w:val="en-AU"/>
        </w:rPr>
        <w:lastRenderedPageBreak/>
        <w:t xml:space="preserve">Assistance </w:t>
      </w:r>
      <w:r w:rsidR="00A820E0">
        <w:rPr>
          <w:rFonts w:eastAsia="Arial"/>
          <w:lang w:val="en-AU"/>
        </w:rPr>
        <w:t>i</w:t>
      </w:r>
      <w:r w:rsidRPr="31BC0D69">
        <w:rPr>
          <w:rFonts w:eastAsia="Arial"/>
          <w:lang w:val="en-AU"/>
        </w:rPr>
        <w:t xml:space="preserve">n </w:t>
      </w:r>
      <w:r w:rsidR="00A820E0">
        <w:rPr>
          <w:rFonts w:eastAsia="Arial"/>
          <w:lang w:val="en-AU"/>
        </w:rPr>
        <w:t>c</w:t>
      </w:r>
      <w:r w:rsidRPr="31BC0D69">
        <w:rPr>
          <w:rFonts w:eastAsia="Arial"/>
          <w:lang w:val="en-AU"/>
        </w:rPr>
        <w:t xml:space="preserve">oordinating or </w:t>
      </w:r>
      <w:r w:rsidR="00A820E0">
        <w:rPr>
          <w:rFonts w:eastAsia="Arial"/>
          <w:lang w:val="en-AU"/>
        </w:rPr>
        <w:t>m</w:t>
      </w:r>
      <w:r w:rsidRPr="31BC0D69">
        <w:rPr>
          <w:rFonts w:eastAsia="Arial"/>
          <w:lang w:val="en-AU"/>
        </w:rPr>
        <w:t xml:space="preserve">anaging </w:t>
      </w:r>
      <w:r w:rsidR="00A820E0">
        <w:rPr>
          <w:rFonts w:eastAsia="Arial"/>
          <w:lang w:val="en-AU"/>
        </w:rPr>
        <w:t>l</w:t>
      </w:r>
      <w:r w:rsidRPr="31BC0D69">
        <w:rPr>
          <w:rFonts w:eastAsia="Arial"/>
          <w:lang w:val="en-AU"/>
        </w:rPr>
        <w:t xml:space="preserve">ife </w:t>
      </w:r>
      <w:r w:rsidR="00A820E0">
        <w:rPr>
          <w:rFonts w:eastAsia="Arial"/>
          <w:lang w:val="en-AU"/>
        </w:rPr>
        <w:t>s</w:t>
      </w:r>
      <w:r w:rsidRPr="31BC0D69">
        <w:rPr>
          <w:rFonts w:eastAsia="Arial"/>
          <w:lang w:val="en-AU"/>
        </w:rPr>
        <w:t xml:space="preserve">tages, </w:t>
      </w:r>
      <w:r w:rsidR="00A820E0">
        <w:rPr>
          <w:rFonts w:eastAsia="Arial"/>
          <w:lang w:val="en-AU"/>
        </w:rPr>
        <w:t>t</w:t>
      </w:r>
      <w:r w:rsidRPr="31BC0D69">
        <w:rPr>
          <w:rFonts w:eastAsia="Arial"/>
          <w:lang w:val="en-AU"/>
        </w:rPr>
        <w:t xml:space="preserve">ransitions and </w:t>
      </w:r>
      <w:r w:rsidR="00A820E0">
        <w:rPr>
          <w:rFonts w:eastAsia="Arial"/>
          <w:lang w:val="en-AU"/>
        </w:rPr>
        <w:t>s</w:t>
      </w:r>
      <w:r w:rsidRPr="31BC0D69">
        <w:rPr>
          <w:rFonts w:eastAsia="Arial"/>
          <w:lang w:val="en-AU"/>
        </w:rPr>
        <w:t>upports</w:t>
      </w:r>
      <w:bookmarkEnd w:id="8"/>
    </w:p>
    <w:p w14:paraId="6438EFA8" w14:textId="77777777" w:rsidR="00FC0238" w:rsidRDefault="0096588C" w:rsidP="009C1472">
      <w:pPr>
        <w:rPr>
          <w:rFonts w:eastAsia="Arial"/>
          <w:lang w:val="en-AU"/>
        </w:rPr>
      </w:pPr>
      <w:r w:rsidRPr="106CD00F">
        <w:rPr>
          <w:rFonts w:eastAsia="Arial"/>
          <w:lang w:val="en-AU"/>
        </w:rPr>
        <w:t>Supports provided on a short-term basis that provide assistance to manage life transitions.</w:t>
      </w:r>
    </w:p>
    <w:p w14:paraId="37042FD2" w14:textId="528C1CC7" w:rsidR="0096588C" w:rsidRPr="00314F15" w:rsidRDefault="0096588C" w:rsidP="009C1472">
      <w:pPr>
        <w:rPr>
          <w:rFonts w:eastAsia="Arial"/>
          <w:lang w:val="en-AU"/>
        </w:rPr>
      </w:pPr>
      <w:r w:rsidRPr="00314F15">
        <w:rPr>
          <w:rFonts w:eastAsia="Arial"/>
          <w:lang w:val="en-AU"/>
        </w:rPr>
        <w:t>This includes:</w:t>
      </w:r>
    </w:p>
    <w:p w14:paraId="36AB6B0C" w14:textId="77777777" w:rsidR="0096588C" w:rsidRPr="00324D87" w:rsidRDefault="0096588C" w:rsidP="00ED7FD4">
      <w:pPr>
        <w:pStyle w:val="ListParagraph"/>
        <w:numPr>
          <w:ilvl w:val="0"/>
          <w:numId w:val="12"/>
        </w:numPr>
        <w:contextualSpacing w:val="0"/>
        <w:rPr>
          <w:rFonts w:eastAsia="Arial"/>
          <w:lang w:val="en-AU"/>
        </w:rPr>
      </w:pPr>
      <w:r w:rsidRPr="00324D87">
        <w:rPr>
          <w:rFonts w:eastAsia="Arial"/>
          <w:lang w:val="en-AU"/>
        </w:rPr>
        <w:t>transition from or to new educational settings or employment settings</w:t>
      </w:r>
    </w:p>
    <w:p w14:paraId="69368A71" w14:textId="77777777" w:rsidR="0096588C" w:rsidRPr="00324D87" w:rsidRDefault="0096588C" w:rsidP="00ED7FD4">
      <w:pPr>
        <w:pStyle w:val="ListParagraph"/>
        <w:numPr>
          <w:ilvl w:val="0"/>
          <w:numId w:val="12"/>
        </w:numPr>
        <w:contextualSpacing w:val="0"/>
        <w:rPr>
          <w:rFonts w:eastAsia="Arial"/>
          <w:lang w:val="en-AU"/>
        </w:rPr>
      </w:pPr>
      <w:r w:rsidRPr="00324D87">
        <w:rPr>
          <w:rFonts w:eastAsia="Arial"/>
          <w:lang w:val="en-AU"/>
        </w:rPr>
        <w:t>transition to new living arrangements</w:t>
      </w:r>
    </w:p>
    <w:p w14:paraId="6C69FE25" w14:textId="77777777" w:rsidR="0096588C" w:rsidRPr="00324D87" w:rsidRDefault="0096588C" w:rsidP="00ED7FD4">
      <w:pPr>
        <w:pStyle w:val="ListParagraph"/>
        <w:numPr>
          <w:ilvl w:val="0"/>
          <w:numId w:val="12"/>
        </w:numPr>
        <w:contextualSpacing w:val="0"/>
        <w:rPr>
          <w:rFonts w:eastAsia="Arial"/>
          <w:lang w:val="en-AU"/>
        </w:rPr>
      </w:pPr>
      <w:r w:rsidRPr="00324D87">
        <w:rPr>
          <w:rFonts w:eastAsia="Arial"/>
          <w:lang w:val="en-AU"/>
        </w:rPr>
        <w:t>support before and immediately following hospital discharge where there has been a change to a disability participant’s support needs prior to hospitalisation</w:t>
      </w:r>
    </w:p>
    <w:p w14:paraId="3947BD44" w14:textId="77777777" w:rsidR="0096588C" w:rsidRPr="00324D87" w:rsidRDefault="0096588C" w:rsidP="00ED7FD4">
      <w:pPr>
        <w:pStyle w:val="ListParagraph"/>
        <w:numPr>
          <w:ilvl w:val="0"/>
          <w:numId w:val="12"/>
        </w:numPr>
        <w:contextualSpacing w:val="0"/>
        <w:rPr>
          <w:rFonts w:eastAsia="Arial"/>
          <w:lang w:val="en-AU"/>
        </w:rPr>
      </w:pPr>
      <w:r w:rsidRPr="00324D87">
        <w:rPr>
          <w:rFonts w:eastAsia="Arial"/>
          <w:lang w:val="en-AU"/>
        </w:rPr>
        <w:t>transition out of a mental health setting</w:t>
      </w:r>
    </w:p>
    <w:p w14:paraId="10349BDE" w14:textId="30B6F20B" w:rsidR="0096588C" w:rsidRPr="00324D87" w:rsidRDefault="0096588C" w:rsidP="00ED7FD4">
      <w:pPr>
        <w:pStyle w:val="ListParagraph"/>
        <w:numPr>
          <w:ilvl w:val="0"/>
          <w:numId w:val="12"/>
        </w:numPr>
        <w:contextualSpacing w:val="0"/>
        <w:rPr>
          <w:rFonts w:eastAsia="Arial"/>
          <w:lang w:val="en-AU"/>
        </w:rPr>
      </w:pPr>
      <w:r w:rsidRPr="00324D87">
        <w:rPr>
          <w:rFonts w:eastAsia="Arial"/>
          <w:lang w:val="en-AU"/>
        </w:rPr>
        <w:t>transition out of a custodial setting.</w:t>
      </w:r>
    </w:p>
    <w:p w14:paraId="57739CE4" w14:textId="3B58D7C3" w:rsidR="00FC5792" w:rsidRDefault="00FC5792" w:rsidP="004A5AD3">
      <w:pPr>
        <w:pStyle w:val="Heading2"/>
        <w:rPr>
          <w:rFonts w:eastAsia="Arial"/>
          <w:lang w:val="en-AU"/>
        </w:rPr>
      </w:pPr>
      <w:bookmarkStart w:id="9" w:name="_Toc178770393"/>
      <w:r w:rsidRPr="00FC5792">
        <w:rPr>
          <w:rFonts w:eastAsia="Arial"/>
          <w:lang w:val="en-AU"/>
        </w:rPr>
        <w:t xml:space="preserve">Assistance to </w:t>
      </w:r>
      <w:r w:rsidR="00A820E0">
        <w:rPr>
          <w:rFonts w:eastAsia="Arial"/>
          <w:lang w:val="en-AU"/>
        </w:rPr>
        <w:t>a</w:t>
      </w:r>
      <w:r w:rsidRPr="00FC5792">
        <w:rPr>
          <w:rFonts w:eastAsia="Arial"/>
          <w:lang w:val="en-AU"/>
        </w:rPr>
        <w:t xml:space="preserve">ccess and </w:t>
      </w:r>
      <w:r w:rsidR="00A820E0">
        <w:rPr>
          <w:rFonts w:eastAsia="Arial"/>
          <w:lang w:val="en-AU"/>
        </w:rPr>
        <w:t>m</w:t>
      </w:r>
      <w:r w:rsidRPr="00FC5792">
        <w:rPr>
          <w:rFonts w:eastAsia="Arial"/>
          <w:lang w:val="en-AU"/>
        </w:rPr>
        <w:t xml:space="preserve">aintain </w:t>
      </w:r>
      <w:r w:rsidR="00A820E0">
        <w:rPr>
          <w:rFonts w:eastAsia="Arial"/>
          <w:lang w:val="en-AU"/>
        </w:rPr>
        <w:t>e</w:t>
      </w:r>
      <w:r w:rsidRPr="00FC5792">
        <w:rPr>
          <w:rFonts w:eastAsia="Arial"/>
          <w:lang w:val="en-AU"/>
        </w:rPr>
        <w:t xml:space="preserve">mployment or </w:t>
      </w:r>
      <w:r w:rsidR="00A820E0">
        <w:rPr>
          <w:rFonts w:eastAsia="Arial"/>
          <w:lang w:val="en-AU"/>
        </w:rPr>
        <w:t>h</w:t>
      </w:r>
      <w:r w:rsidRPr="00FC5792">
        <w:rPr>
          <w:rFonts w:eastAsia="Arial"/>
          <w:lang w:val="en-AU"/>
        </w:rPr>
        <w:t xml:space="preserve">igher </w:t>
      </w:r>
      <w:r w:rsidR="00A820E0">
        <w:rPr>
          <w:rFonts w:eastAsia="Arial"/>
          <w:lang w:val="en-AU"/>
        </w:rPr>
        <w:t>e</w:t>
      </w:r>
      <w:r w:rsidRPr="00FC5792">
        <w:rPr>
          <w:rFonts w:eastAsia="Arial"/>
          <w:lang w:val="en-AU"/>
        </w:rPr>
        <w:t>ducation</w:t>
      </w:r>
      <w:bookmarkEnd w:id="9"/>
    </w:p>
    <w:p w14:paraId="258A13C0" w14:textId="75706722" w:rsidR="00E400C3" w:rsidRDefault="00E400C3" w:rsidP="009C1472">
      <w:pPr>
        <w:rPr>
          <w:rFonts w:eastAsia="Arial"/>
          <w:lang w:val="en-AU"/>
        </w:rPr>
      </w:pPr>
      <w:r w:rsidRPr="31BC0D69">
        <w:rPr>
          <w:rFonts w:eastAsia="Arial"/>
          <w:lang w:val="en-AU"/>
        </w:rPr>
        <w:t xml:space="preserve">Supports that </w:t>
      </w:r>
      <w:r>
        <w:rPr>
          <w:rFonts w:eastAsia="Arial"/>
          <w:lang w:val="en-AU"/>
        </w:rPr>
        <w:t xml:space="preserve">build a participant’s capacity to </w:t>
      </w:r>
      <w:r w:rsidRPr="31BC0D69">
        <w:rPr>
          <w:rFonts w:eastAsia="Arial"/>
          <w:lang w:val="en-AU"/>
        </w:rPr>
        <w:t xml:space="preserve">successfully prepare for, find or keep employment in the open labour market (including self-employment </w:t>
      </w:r>
      <w:r>
        <w:rPr>
          <w:rFonts w:eastAsia="Arial"/>
          <w:lang w:val="en-AU"/>
        </w:rPr>
        <w:t xml:space="preserve">and </w:t>
      </w:r>
      <w:r w:rsidRPr="31BC0D69">
        <w:rPr>
          <w:rFonts w:eastAsia="Arial"/>
          <w:lang w:val="en-AU"/>
        </w:rPr>
        <w:t xml:space="preserve">micro-enterprise) or </w:t>
      </w:r>
      <w:r>
        <w:rPr>
          <w:rFonts w:eastAsia="Arial"/>
          <w:lang w:val="en-AU"/>
        </w:rPr>
        <w:t xml:space="preserve">the </w:t>
      </w:r>
      <w:r w:rsidRPr="31BC0D69">
        <w:rPr>
          <w:rFonts w:eastAsia="Arial"/>
          <w:lang w:val="en-AU"/>
        </w:rPr>
        <w:t>supported labour market.</w:t>
      </w:r>
    </w:p>
    <w:p w14:paraId="3D24853E" w14:textId="77777777" w:rsidR="00E400C3" w:rsidRDefault="00E400C3" w:rsidP="009C1472">
      <w:pPr>
        <w:rPr>
          <w:rFonts w:eastAsia="Arial"/>
          <w:lang w:val="en-AU"/>
        </w:rPr>
      </w:pPr>
      <w:r w:rsidRPr="31BC0D69">
        <w:rPr>
          <w:rFonts w:eastAsia="Arial"/>
          <w:lang w:val="en-AU"/>
        </w:rPr>
        <w:t>Th</w:t>
      </w:r>
      <w:r>
        <w:rPr>
          <w:rFonts w:eastAsia="Arial"/>
          <w:lang w:val="en-AU"/>
        </w:rPr>
        <w:t xml:space="preserve">is </w:t>
      </w:r>
      <w:r w:rsidRPr="31BC0D69">
        <w:rPr>
          <w:rFonts w:eastAsia="Arial"/>
          <w:lang w:val="en-AU"/>
        </w:rPr>
        <w:t>include</w:t>
      </w:r>
      <w:r>
        <w:rPr>
          <w:rFonts w:eastAsia="Arial"/>
          <w:lang w:val="en-AU"/>
        </w:rPr>
        <w:t>s:</w:t>
      </w:r>
    </w:p>
    <w:p w14:paraId="3D1862DB" w14:textId="77777777" w:rsidR="00E400C3" w:rsidRPr="00033850" w:rsidRDefault="00E400C3" w:rsidP="00ED7FD4">
      <w:pPr>
        <w:pStyle w:val="ListParagraph"/>
        <w:numPr>
          <w:ilvl w:val="0"/>
          <w:numId w:val="13"/>
        </w:numPr>
        <w:contextualSpacing w:val="0"/>
        <w:rPr>
          <w:rFonts w:eastAsia="Arial"/>
          <w:lang w:val="en-AU"/>
        </w:rPr>
      </w:pPr>
      <w:r w:rsidRPr="00033850">
        <w:rPr>
          <w:rFonts w:eastAsia="Arial"/>
          <w:lang w:val="en-AU"/>
        </w:rPr>
        <w:t>employment preparation complementary to that delivered while at school and when leaving school</w:t>
      </w:r>
    </w:p>
    <w:p w14:paraId="6B954266" w14:textId="77777777" w:rsidR="00E400C3" w:rsidRPr="00033850" w:rsidRDefault="00E400C3" w:rsidP="00ED7FD4">
      <w:pPr>
        <w:pStyle w:val="ListParagraph"/>
        <w:numPr>
          <w:ilvl w:val="0"/>
          <w:numId w:val="13"/>
        </w:numPr>
        <w:contextualSpacing w:val="0"/>
        <w:rPr>
          <w:rFonts w:eastAsia="Arial"/>
          <w:lang w:val="en-AU"/>
        </w:rPr>
      </w:pPr>
      <w:r w:rsidRPr="00033850">
        <w:rPr>
          <w:rFonts w:eastAsia="Arial"/>
          <w:lang w:val="en-AU"/>
        </w:rPr>
        <w:t>assistance for a participant to transition to employment</w:t>
      </w:r>
    </w:p>
    <w:p w14:paraId="582130E6" w14:textId="77777777" w:rsidR="00E400C3" w:rsidRPr="00033850" w:rsidRDefault="00E400C3" w:rsidP="00ED7FD4">
      <w:pPr>
        <w:pStyle w:val="ListParagraph"/>
        <w:numPr>
          <w:ilvl w:val="0"/>
          <w:numId w:val="13"/>
        </w:numPr>
        <w:contextualSpacing w:val="0"/>
        <w:rPr>
          <w:rFonts w:eastAsia="Arial"/>
          <w:lang w:val="en-AU"/>
        </w:rPr>
      </w:pPr>
      <w:r w:rsidRPr="00033850">
        <w:rPr>
          <w:rFonts w:eastAsia="Arial"/>
          <w:lang w:val="en-AU"/>
        </w:rPr>
        <w:t>further education and training.</w:t>
      </w:r>
    </w:p>
    <w:p w14:paraId="577B6458" w14:textId="77777777" w:rsidR="0052385B" w:rsidRDefault="0052385B" w:rsidP="004A5AD3">
      <w:pPr>
        <w:pStyle w:val="Heading2"/>
        <w:rPr>
          <w:rFonts w:eastAsia="Arial"/>
          <w:lang w:val="en-AU"/>
        </w:rPr>
      </w:pPr>
      <w:r>
        <w:rPr>
          <w:rFonts w:eastAsia="Arial"/>
          <w:lang w:val="en-AU"/>
        </w:rPr>
        <w:br w:type="page"/>
      </w:r>
    </w:p>
    <w:p w14:paraId="34627D52" w14:textId="1F068079" w:rsidR="00B60ED2" w:rsidRDefault="00B60ED2" w:rsidP="004A5AD3">
      <w:pPr>
        <w:pStyle w:val="Heading2"/>
        <w:rPr>
          <w:rFonts w:eastAsia="Arial"/>
          <w:lang w:val="en-AU"/>
        </w:rPr>
      </w:pPr>
      <w:bookmarkStart w:id="10" w:name="_Toc178770394"/>
      <w:r w:rsidRPr="00B60ED2">
        <w:rPr>
          <w:rFonts w:eastAsia="Arial"/>
          <w:lang w:val="en-AU"/>
        </w:rPr>
        <w:lastRenderedPageBreak/>
        <w:t xml:space="preserve">Assistance </w:t>
      </w:r>
      <w:r w:rsidR="00A820E0">
        <w:rPr>
          <w:rFonts w:eastAsia="Arial"/>
          <w:lang w:val="en-AU"/>
        </w:rPr>
        <w:t>w</w:t>
      </w:r>
      <w:r w:rsidRPr="00B60ED2">
        <w:rPr>
          <w:rFonts w:eastAsia="Arial"/>
          <w:lang w:val="en-AU"/>
        </w:rPr>
        <w:t xml:space="preserve">ith </w:t>
      </w:r>
      <w:r w:rsidR="00A820E0">
        <w:rPr>
          <w:rFonts w:eastAsia="Arial"/>
          <w:lang w:val="en-AU"/>
        </w:rPr>
        <w:t>d</w:t>
      </w:r>
      <w:r w:rsidRPr="00B60ED2">
        <w:rPr>
          <w:rFonts w:eastAsia="Arial"/>
          <w:lang w:val="en-AU"/>
        </w:rPr>
        <w:t xml:space="preserve">aily </w:t>
      </w:r>
      <w:r w:rsidR="00A820E0">
        <w:rPr>
          <w:rFonts w:eastAsia="Arial"/>
          <w:lang w:val="en-AU"/>
        </w:rPr>
        <w:t>l</w:t>
      </w:r>
      <w:r w:rsidRPr="00B60ED2">
        <w:rPr>
          <w:rFonts w:eastAsia="Arial"/>
          <w:lang w:val="en-AU"/>
        </w:rPr>
        <w:t xml:space="preserve">ife </w:t>
      </w:r>
      <w:r w:rsidR="00A820E0">
        <w:rPr>
          <w:rFonts w:eastAsia="Arial"/>
          <w:lang w:val="en-AU"/>
        </w:rPr>
        <w:t>t</w:t>
      </w:r>
      <w:r w:rsidRPr="00B60ED2">
        <w:rPr>
          <w:rFonts w:eastAsia="Arial"/>
          <w:lang w:val="en-AU"/>
        </w:rPr>
        <w:t xml:space="preserve">asks in a </w:t>
      </w:r>
      <w:r w:rsidR="00A820E0">
        <w:rPr>
          <w:rFonts w:eastAsia="Arial"/>
          <w:lang w:val="en-AU"/>
        </w:rPr>
        <w:t>g</w:t>
      </w:r>
      <w:r w:rsidRPr="00B60ED2">
        <w:rPr>
          <w:rFonts w:eastAsia="Arial"/>
          <w:lang w:val="en-AU"/>
        </w:rPr>
        <w:t xml:space="preserve">roup or </w:t>
      </w:r>
      <w:r w:rsidR="00A820E0">
        <w:rPr>
          <w:rFonts w:eastAsia="Arial"/>
          <w:lang w:val="en-AU"/>
        </w:rPr>
        <w:t>s</w:t>
      </w:r>
      <w:r w:rsidRPr="00B60ED2">
        <w:rPr>
          <w:rFonts w:eastAsia="Arial"/>
          <w:lang w:val="en-AU"/>
        </w:rPr>
        <w:t xml:space="preserve">hared </w:t>
      </w:r>
      <w:r w:rsidR="00A820E0">
        <w:rPr>
          <w:rFonts w:eastAsia="Arial"/>
          <w:lang w:val="en-AU"/>
        </w:rPr>
        <w:t>l</w:t>
      </w:r>
      <w:r w:rsidRPr="00B60ED2">
        <w:rPr>
          <w:rFonts w:eastAsia="Arial"/>
          <w:lang w:val="en-AU"/>
        </w:rPr>
        <w:t xml:space="preserve">iving </w:t>
      </w:r>
      <w:r w:rsidR="00A820E0">
        <w:rPr>
          <w:rFonts w:eastAsia="Arial"/>
          <w:lang w:val="en-AU"/>
        </w:rPr>
        <w:t>a</w:t>
      </w:r>
      <w:r w:rsidRPr="00B60ED2">
        <w:rPr>
          <w:rFonts w:eastAsia="Arial"/>
          <w:lang w:val="en-AU"/>
        </w:rPr>
        <w:t>rrangement</w:t>
      </w:r>
      <w:bookmarkEnd w:id="10"/>
    </w:p>
    <w:p w14:paraId="0C08EECF" w14:textId="74318D11" w:rsidR="00994B8B" w:rsidRDefault="00994B8B" w:rsidP="009C1472">
      <w:pPr>
        <w:rPr>
          <w:rFonts w:eastAsia="Arial"/>
          <w:lang w:val="en-AU"/>
        </w:rPr>
      </w:pPr>
      <w:r w:rsidRPr="31BC0D69">
        <w:rPr>
          <w:rFonts w:eastAsia="Arial"/>
          <w:lang w:val="en-AU"/>
        </w:rPr>
        <w:t xml:space="preserve">Supports that provide assistance with or supervision of daily living tasks </w:t>
      </w:r>
      <w:r>
        <w:rPr>
          <w:rFonts w:eastAsia="Arial"/>
          <w:lang w:val="en-AU"/>
        </w:rPr>
        <w:t xml:space="preserve">to participants </w:t>
      </w:r>
      <w:r w:rsidRPr="31BC0D69">
        <w:rPr>
          <w:rFonts w:eastAsia="Arial"/>
          <w:lang w:val="en-AU"/>
        </w:rPr>
        <w:t>in a shared living environment.</w:t>
      </w:r>
    </w:p>
    <w:p w14:paraId="4DBE454E" w14:textId="77777777" w:rsidR="00994B8B" w:rsidRDefault="00994B8B" w:rsidP="009C1472">
      <w:pPr>
        <w:rPr>
          <w:rFonts w:eastAsia="Arial"/>
          <w:lang w:val="en-AU"/>
        </w:rPr>
      </w:pPr>
      <w:r w:rsidRPr="31BC0D69">
        <w:rPr>
          <w:rFonts w:eastAsia="Arial"/>
          <w:lang w:val="en-AU"/>
        </w:rPr>
        <w:t xml:space="preserve">This </w:t>
      </w:r>
      <w:r>
        <w:rPr>
          <w:rFonts w:eastAsia="Arial"/>
          <w:lang w:val="en-AU"/>
        </w:rPr>
        <w:t>includes:</w:t>
      </w:r>
    </w:p>
    <w:p w14:paraId="17758D77" w14:textId="77777777" w:rsidR="00994B8B" w:rsidRPr="00033850" w:rsidRDefault="00994B8B" w:rsidP="00ED7FD4">
      <w:pPr>
        <w:pStyle w:val="ListParagraph"/>
        <w:numPr>
          <w:ilvl w:val="0"/>
          <w:numId w:val="14"/>
        </w:numPr>
        <w:contextualSpacing w:val="0"/>
        <w:rPr>
          <w:rFonts w:eastAsia="Arial"/>
          <w:lang w:val="en-AU"/>
        </w:rPr>
      </w:pPr>
      <w:r w:rsidRPr="00033850">
        <w:rPr>
          <w:rFonts w:eastAsia="Arial"/>
          <w:lang w:val="en-AU"/>
        </w:rPr>
        <w:t>supports provided on a temporary or ongoing basis</w:t>
      </w:r>
    </w:p>
    <w:p w14:paraId="13C0D6B0" w14:textId="77777777" w:rsidR="00994B8B" w:rsidRPr="00033850" w:rsidRDefault="00994B8B" w:rsidP="00ED7FD4">
      <w:pPr>
        <w:pStyle w:val="ListParagraph"/>
        <w:numPr>
          <w:ilvl w:val="0"/>
          <w:numId w:val="14"/>
        </w:numPr>
        <w:contextualSpacing w:val="0"/>
        <w:rPr>
          <w:rFonts w:eastAsia="Arial"/>
          <w:lang w:val="en-AU"/>
        </w:rPr>
      </w:pPr>
      <w:r w:rsidRPr="00033850">
        <w:rPr>
          <w:rFonts w:eastAsia="Arial"/>
          <w:lang w:val="en-AU"/>
        </w:rPr>
        <w:t>supports for short term accommodation and respite</w:t>
      </w:r>
    </w:p>
    <w:p w14:paraId="67F8EA36" w14:textId="77777777" w:rsidR="00994B8B" w:rsidRPr="00033850" w:rsidRDefault="00994B8B" w:rsidP="00ED7FD4">
      <w:pPr>
        <w:pStyle w:val="ListParagraph"/>
        <w:numPr>
          <w:ilvl w:val="0"/>
          <w:numId w:val="14"/>
        </w:numPr>
        <w:contextualSpacing w:val="0"/>
        <w:rPr>
          <w:rFonts w:eastAsia="Arial"/>
          <w:lang w:val="en-AU"/>
        </w:rPr>
      </w:pPr>
      <w:r w:rsidRPr="00033850">
        <w:rPr>
          <w:rFonts w:eastAsia="Arial"/>
          <w:lang w:val="en-AU"/>
        </w:rPr>
        <w:t>supports provided to participants living in residential aged care facilities.</w:t>
      </w:r>
    </w:p>
    <w:p w14:paraId="45E2E510" w14:textId="49D053C6" w:rsidR="00555522" w:rsidRDefault="00555522" w:rsidP="004A5AD3">
      <w:pPr>
        <w:pStyle w:val="Heading2"/>
        <w:rPr>
          <w:rFonts w:eastAsia="Arial"/>
          <w:lang w:val="en-AU"/>
        </w:rPr>
      </w:pPr>
      <w:bookmarkStart w:id="11" w:name="_Toc178770395"/>
      <w:r w:rsidRPr="00555522">
        <w:rPr>
          <w:rFonts w:eastAsia="Arial"/>
          <w:lang w:val="en-AU"/>
        </w:rPr>
        <w:t xml:space="preserve">Assistance </w:t>
      </w:r>
      <w:r w:rsidR="00A820E0">
        <w:rPr>
          <w:rFonts w:eastAsia="Arial"/>
          <w:lang w:val="en-AU"/>
        </w:rPr>
        <w:t>w</w:t>
      </w:r>
      <w:r w:rsidRPr="00555522">
        <w:rPr>
          <w:rFonts w:eastAsia="Arial"/>
          <w:lang w:val="en-AU"/>
        </w:rPr>
        <w:t xml:space="preserve">ith </w:t>
      </w:r>
      <w:r w:rsidR="00A820E0">
        <w:rPr>
          <w:rFonts w:eastAsia="Arial"/>
          <w:lang w:val="en-AU"/>
        </w:rPr>
        <w:t>t</w:t>
      </w:r>
      <w:r w:rsidRPr="00555522">
        <w:rPr>
          <w:rFonts w:eastAsia="Arial"/>
          <w:lang w:val="en-AU"/>
        </w:rPr>
        <w:t xml:space="preserve">ravel or </w:t>
      </w:r>
      <w:r w:rsidR="00A820E0">
        <w:rPr>
          <w:rFonts w:eastAsia="Arial"/>
          <w:lang w:val="en-AU"/>
        </w:rPr>
        <w:t>t</w:t>
      </w:r>
      <w:r w:rsidRPr="00555522">
        <w:rPr>
          <w:rFonts w:eastAsia="Arial"/>
          <w:lang w:val="en-AU"/>
        </w:rPr>
        <w:t xml:space="preserve">ransport </w:t>
      </w:r>
      <w:r w:rsidR="00A820E0">
        <w:rPr>
          <w:rFonts w:eastAsia="Arial"/>
          <w:lang w:val="en-AU"/>
        </w:rPr>
        <w:t>a</w:t>
      </w:r>
      <w:r w:rsidRPr="00555522">
        <w:rPr>
          <w:rFonts w:eastAsia="Arial"/>
          <w:lang w:val="en-AU"/>
        </w:rPr>
        <w:t>rrangements</w:t>
      </w:r>
      <w:bookmarkEnd w:id="11"/>
    </w:p>
    <w:p w14:paraId="043CD4FF" w14:textId="2BFDBFFC" w:rsidR="00ED2494" w:rsidRDefault="00ED2494" w:rsidP="009C1472">
      <w:pPr>
        <w:rPr>
          <w:rFonts w:eastAsia="Arial"/>
          <w:lang w:val="en-AU"/>
        </w:rPr>
      </w:pPr>
      <w:r w:rsidRPr="31BC0D69">
        <w:rPr>
          <w:rFonts w:eastAsia="Arial"/>
          <w:lang w:val="en-AU"/>
        </w:rPr>
        <w:t>Supports that provide transport assistance</w:t>
      </w:r>
      <w:r>
        <w:rPr>
          <w:rFonts w:eastAsia="Arial"/>
          <w:lang w:val="en-AU"/>
        </w:rPr>
        <w:t xml:space="preserve"> to </w:t>
      </w:r>
      <w:r w:rsidRPr="00672349">
        <w:rPr>
          <w:rFonts w:eastAsia="Arial"/>
          <w:lang w:val="en-AU"/>
        </w:rPr>
        <w:t>participants that cannot travel or use public transport independently</w:t>
      </w:r>
      <w:r>
        <w:rPr>
          <w:rFonts w:eastAsia="Arial"/>
          <w:lang w:val="en-AU"/>
        </w:rPr>
        <w:t>.</w:t>
      </w:r>
    </w:p>
    <w:p w14:paraId="2CC3E87F" w14:textId="77777777" w:rsidR="00ED2494" w:rsidRDefault="00ED2494" w:rsidP="009C1472">
      <w:pPr>
        <w:rPr>
          <w:rFonts w:eastAsia="Arial"/>
          <w:lang w:val="en-AU"/>
        </w:rPr>
      </w:pPr>
      <w:r>
        <w:rPr>
          <w:rFonts w:eastAsia="Arial"/>
          <w:lang w:val="en-AU"/>
        </w:rPr>
        <w:t>This includes:</w:t>
      </w:r>
    </w:p>
    <w:p w14:paraId="72BB09E7" w14:textId="77777777" w:rsidR="00ED2494" w:rsidRPr="00033850" w:rsidRDefault="00ED2494" w:rsidP="00ED7FD4">
      <w:pPr>
        <w:pStyle w:val="ListParagraph"/>
        <w:numPr>
          <w:ilvl w:val="0"/>
          <w:numId w:val="15"/>
        </w:numPr>
        <w:contextualSpacing w:val="0"/>
        <w:rPr>
          <w:rFonts w:eastAsia="Arial"/>
        </w:rPr>
      </w:pPr>
      <w:r w:rsidRPr="00033850">
        <w:rPr>
          <w:rFonts w:eastAsia="Arial"/>
          <w:lang w:val="en-AU"/>
        </w:rPr>
        <w:t>transport for the purposes of participants undertaking community-based activities</w:t>
      </w:r>
    </w:p>
    <w:p w14:paraId="0C77E4D9" w14:textId="77777777" w:rsidR="00ED2494" w:rsidRPr="00033850" w:rsidRDefault="00ED2494" w:rsidP="00ED7FD4">
      <w:pPr>
        <w:pStyle w:val="ListParagraph"/>
        <w:numPr>
          <w:ilvl w:val="0"/>
          <w:numId w:val="15"/>
        </w:numPr>
        <w:contextualSpacing w:val="0"/>
        <w:rPr>
          <w:rFonts w:eastAsia="Arial"/>
        </w:rPr>
      </w:pPr>
      <w:r w:rsidRPr="00033850">
        <w:rPr>
          <w:rFonts w:eastAsia="Arial"/>
          <w:lang w:val="en-AU"/>
        </w:rPr>
        <w:t>transport for the purposes of participants attending school or other educational facilities</w:t>
      </w:r>
    </w:p>
    <w:p w14:paraId="6E930B1B" w14:textId="77777777" w:rsidR="00ED2494" w:rsidRPr="00033850" w:rsidRDefault="00ED2494" w:rsidP="00ED7FD4">
      <w:pPr>
        <w:pStyle w:val="ListParagraph"/>
        <w:numPr>
          <w:ilvl w:val="0"/>
          <w:numId w:val="15"/>
        </w:numPr>
        <w:contextualSpacing w:val="0"/>
        <w:rPr>
          <w:rFonts w:eastAsia="Arial"/>
        </w:rPr>
      </w:pPr>
      <w:r w:rsidRPr="00033850">
        <w:rPr>
          <w:rFonts w:eastAsia="Arial"/>
          <w:lang w:val="en-AU"/>
        </w:rPr>
        <w:t>provider travel costs</w:t>
      </w:r>
    </w:p>
    <w:p w14:paraId="1A1E0671" w14:textId="77777777" w:rsidR="00ED2494" w:rsidRPr="00033850" w:rsidRDefault="00ED2494" w:rsidP="00ED7FD4">
      <w:pPr>
        <w:pStyle w:val="ListParagraph"/>
        <w:numPr>
          <w:ilvl w:val="0"/>
          <w:numId w:val="15"/>
        </w:numPr>
        <w:contextualSpacing w:val="0"/>
        <w:rPr>
          <w:rFonts w:eastAsia="Arial"/>
        </w:rPr>
      </w:pPr>
      <w:r w:rsidRPr="00033850">
        <w:rPr>
          <w:rFonts w:eastAsia="Arial"/>
          <w:lang w:val="en-AU"/>
        </w:rPr>
        <w:t>costs associated with the use of taxis or private transport</w:t>
      </w:r>
    </w:p>
    <w:p w14:paraId="2009E488" w14:textId="77777777" w:rsidR="00033850" w:rsidRPr="00033850" w:rsidRDefault="00ED2494" w:rsidP="00ED7FD4">
      <w:pPr>
        <w:pStyle w:val="ListParagraph"/>
        <w:numPr>
          <w:ilvl w:val="0"/>
          <w:numId w:val="15"/>
        </w:numPr>
        <w:contextualSpacing w:val="0"/>
        <w:rPr>
          <w:rFonts w:eastAsia="Arial"/>
        </w:rPr>
      </w:pPr>
      <w:r w:rsidRPr="00033850">
        <w:rPr>
          <w:rFonts w:eastAsia="Arial"/>
          <w:lang w:val="en-AU"/>
        </w:rPr>
        <w:t>in-kind specialist school support</w:t>
      </w:r>
    </w:p>
    <w:p w14:paraId="676C1EA1" w14:textId="133980AB" w:rsidR="00994B8B" w:rsidRPr="00033850" w:rsidRDefault="00ED2494" w:rsidP="00ED7FD4">
      <w:pPr>
        <w:pStyle w:val="ListParagraph"/>
        <w:numPr>
          <w:ilvl w:val="0"/>
          <w:numId w:val="15"/>
        </w:numPr>
        <w:contextualSpacing w:val="0"/>
        <w:rPr>
          <w:rFonts w:eastAsia="Arial"/>
        </w:rPr>
      </w:pPr>
      <w:r w:rsidRPr="00033850">
        <w:rPr>
          <w:rFonts w:eastAsia="Arial"/>
        </w:rPr>
        <w:t>travel training to build a participant’s confidence and skills to use public transport safely and independently.</w:t>
      </w:r>
    </w:p>
    <w:p w14:paraId="1523F71F" w14:textId="77777777" w:rsidR="0052385B" w:rsidRDefault="0052385B" w:rsidP="004A5AD3">
      <w:pPr>
        <w:pStyle w:val="Heading2"/>
        <w:rPr>
          <w:rFonts w:eastAsia="Arial"/>
        </w:rPr>
      </w:pPr>
      <w:r>
        <w:rPr>
          <w:rFonts w:eastAsia="Arial"/>
        </w:rPr>
        <w:br w:type="page"/>
      </w:r>
    </w:p>
    <w:p w14:paraId="78928ABB" w14:textId="354AE445" w:rsidR="00235227" w:rsidRDefault="00235227" w:rsidP="004A5AD3">
      <w:pPr>
        <w:pStyle w:val="Heading2"/>
        <w:rPr>
          <w:rFonts w:eastAsia="Arial"/>
        </w:rPr>
      </w:pPr>
      <w:bookmarkStart w:id="12" w:name="_Toc178770396"/>
      <w:r w:rsidRPr="0032650B">
        <w:rPr>
          <w:rFonts w:eastAsia="Arial"/>
        </w:rPr>
        <w:lastRenderedPageBreak/>
        <w:t xml:space="preserve">Assistive </w:t>
      </w:r>
      <w:r w:rsidR="00A820E0">
        <w:rPr>
          <w:rFonts w:eastAsia="Arial"/>
        </w:rPr>
        <w:t>e</w:t>
      </w:r>
      <w:r w:rsidRPr="0032650B">
        <w:rPr>
          <w:rFonts w:eastAsia="Arial"/>
        </w:rPr>
        <w:t xml:space="preserve">quipment for </w:t>
      </w:r>
      <w:r w:rsidR="00A820E0">
        <w:rPr>
          <w:rFonts w:eastAsia="Arial"/>
        </w:rPr>
        <w:t>r</w:t>
      </w:r>
      <w:r w:rsidRPr="0032650B">
        <w:rPr>
          <w:rFonts w:eastAsia="Arial"/>
        </w:rPr>
        <w:t>ecreation</w:t>
      </w:r>
      <w:bookmarkEnd w:id="12"/>
    </w:p>
    <w:p w14:paraId="46A60533" w14:textId="40BAF54C" w:rsidR="00B07481" w:rsidRDefault="00B07481" w:rsidP="009C1472">
      <w:pPr>
        <w:rPr>
          <w:rFonts w:eastAsia="Arial"/>
          <w:lang w:val="en-AU"/>
        </w:rPr>
      </w:pPr>
      <w:r>
        <w:rPr>
          <w:rFonts w:eastAsia="Arial"/>
          <w:lang w:val="en-AU"/>
        </w:rPr>
        <w:t xml:space="preserve">The provision of </w:t>
      </w:r>
      <w:r w:rsidRPr="0008683B">
        <w:rPr>
          <w:rFonts w:eastAsia="Arial"/>
          <w:lang w:val="en-AU"/>
        </w:rPr>
        <w:t xml:space="preserve">assistive </w:t>
      </w:r>
      <w:r>
        <w:rPr>
          <w:rFonts w:eastAsia="Arial"/>
          <w:lang w:val="en-AU"/>
        </w:rPr>
        <w:t>products used in sports or other recreational activities.</w:t>
      </w:r>
    </w:p>
    <w:p w14:paraId="6A2259DB" w14:textId="77777777" w:rsidR="00B07481" w:rsidRDefault="00B07481" w:rsidP="009C1472">
      <w:pPr>
        <w:rPr>
          <w:rFonts w:eastAsia="Arial"/>
          <w:lang w:val="en-AU"/>
        </w:rPr>
      </w:pPr>
      <w:r w:rsidRPr="0008683B">
        <w:rPr>
          <w:rFonts w:eastAsia="Arial"/>
          <w:lang w:val="en-AU"/>
        </w:rPr>
        <w:t>This includes</w:t>
      </w:r>
      <w:r>
        <w:rPr>
          <w:rFonts w:eastAsia="Arial"/>
          <w:lang w:val="en-AU"/>
        </w:rPr>
        <w:t>:</w:t>
      </w:r>
    </w:p>
    <w:p w14:paraId="42DE08B7" w14:textId="77777777" w:rsidR="00B07481" w:rsidRPr="00033850" w:rsidRDefault="00B07481" w:rsidP="00ED7FD4">
      <w:pPr>
        <w:pStyle w:val="ListParagraph"/>
        <w:numPr>
          <w:ilvl w:val="0"/>
          <w:numId w:val="16"/>
        </w:numPr>
        <w:contextualSpacing w:val="0"/>
        <w:rPr>
          <w:rFonts w:eastAsia="Arial"/>
          <w:lang w:val="en-AU"/>
        </w:rPr>
      </w:pPr>
      <w:r w:rsidRPr="00033850">
        <w:rPr>
          <w:rFonts w:eastAsia="Arial"/>
          <w:lang w:val="en-AU"/>
        </w:rPr>
        <w:t>personal recreation equipment modification and sporting equipment modification</w:t>
      </w:r>
    </w:p>
    <w:p w14:paraId="6A67A1E9" w14:textId="77777777" w:rsidR="00B07481" w:rsidRPr="00033850" w:rsidRDefault="00B07481" w:rsidP="00ED7FD4">
      <w:pPr>
        <w:pStyle w:val="ListParagraph"/>
        <w:numPr>
          <w:ilvl w:val="0"/>
          <w:numId w:val="16"/>
        </w:numPr>
        <w:contextualSpacing w:val="0"/>
        <w:rPr>
          <w:rFonts w:eastAsia="Arial"/>
          <w:lang w:val="en-AU"/>
        </w:rPr>
      </w:pPr>
      <w:r w:rsidRPr="00033850">
        <w:rPr>
          <w:rFonts w:eastAsia="Arial"/>
          <w:lang w:val="en-AU"/>
        </w:rPr>
        <w:t>services to assess and prescribe, deliver, adjust and train a participant in successful use of an assistive product</w:t>
      </w:r>
    </w:p>
    <w:p w14:paraId="4897EFB2" w14:textId="568C961C" w:rsidR="0096588C" w:rsidRPr="00033850" w:rsidRDefault="00B07481" w:rsidP="00ED7FD4">
      <w:pPr>
        <w:pStyle w:val="ListParagraph"/>
        <w:numPr>
          <w:ilvl w:val="0"/>
          <w:numId w:val="16"/>
        </w:numPr>
        <w:contextualSpacing w:val="0"/>
        <w:rPr>
          <w:rFonts w:eastAsia="Arial"/>
          <w:lang w:val="en-AU"/>
        </w:rPr>
      </w:pPr>
      <w:r w:rsidRPr="00033850">
        <w:rPr>
          <w:rFonts w:eastAsia="Arial"/>
          <w:lang w:val="en-AU"/>
        </w:rPr>
        <w:t>maintenance, spare parts and consumable items specific to an assistive product.</w:t>
      </w:r>
    </w:p>
    <w:p w14:paraId="728DCED2" w14:textId="7F34C72C" w:rsidR="00FC67C2" w:rsidRDefault="00FC67C2" w:rsidP="004A5AD3">
      <w:pPr>
        <w:pStyle w:val="Heading2"/>
        <w:rPr>
          <w:rFonts w:eastAsia="Arial"/>
        </w:rPr>
      </w:pPr>
      <w:bookmarkStart w:id="13" w:name="_Toc178770397"/>
      <w:r w:rsidRPr="002C6ABB">
        <w:rPr>
          <w:rFonts w:eastAsia="Arial"/>
        </w:rPr>
        <w:t xml:space="preserve">Assistive </w:t>
      </w:r>
      <w:r w:rsidR="00A820E0">
        <w:rPr>
          <w:rFonts w:eastAsia="Arial"/>
        </w:rPr>
        <w:t>p</w:t>
      </w:r>
      <w:r w:rsidRPr="002C6ABB">
        <w:rPr>
          <w:rFonts w:eastAsia="Arial"/>
        </w:rPr>
        <w:t xml:space="preserve">roducts for </w:t>
      </w:r>
      <w:r w:rsidR="00A820E0">
        <w:rPr>
          <w:rFonts w:eastAsia="Arial"/>
        </w:rPr>
        <w:t>h</w:t>
      </w:r>
      <w:r w:rsidRPr="002C6ABB">
        <w:rPr>
          <w:rFonts w:eastAsia="Arial"/>
        </w:rPr>
        <w:t xml:space="preserve">ousehold </w:t>
      </w:r>
      <w:r w:rsidR="00A820E0">
        <w:rPr>
          <w:rFonts w:eastAsia="Arial"/>
        </w:rPr>
        <w:t>t</w:t>
      </w:r>
      <w:r w:rsidRPr="002C6ABB">
        <w:rPr>
          <w:rFonts w:eastAsia="Arial"/>
        </w:rPr>
        <w:t>asks</w:t>
      </w:r>
      <w:bookmarkEnd w:id="13"/>
    </w:p>
    <w:p w14:paraId="76298A0A" w14:textId="42FF5546" w:rsidR="003E4AEC" w:rsidRDefault="003E4AEC" w:rsidP="009C1472">
      <w:pPr>
        <w:rPr>
          <w:rFonts w:eastAsia="Arial"/>
        </w:rPr>
      </w:pPr>
      <w:r w:rsidRPr="000C4AC7">
        <w:rPr>
          <w:rFonts w:eastAsia="Arial"/>
        </w:rPr>
        <w:t>The provision of assistive products that support a participant to carry out domestic and everyday actions and tasks</w:t>
      </w:r>
      <w:r>
        <w:rPr>
          <w:rFonts w:eastAsia="Arial"/>
        </w:rPr>
        <w:t xml:space="preserve"> within a participant’s home.</w:t>
      </w:r>
    </w:p>
    <w:p w14:paraId="32A1879D" w14:textId="77777777" w:rsidR="003E4AEC" w:rsidRPr="000C4AC7" w:rsidRDefault="003E4AEC" w:rsidP="009C1472">
      <w:pPr>
        <w:rPr>
          <w:rFonts w:eastAsia="Arial"/>
          <w:lang w:val="en-AU"/>
        </w:rPr>
      </w:pPr>
      <w:r>
        <w:rPr>
          <w:rFonts w:eastAsia="Arial"/>
        </w:rPr>
        <w:t>This includes:</w:t>
      </w:r>
    </w:p>
    <w:p w14:paraId="79DC4DC0" w14:textId="77777777" w:rsidR="003E4AEC" w:rsidRPr="00256365" w:rsidRDefault="003E4AEC" w:rsidP="00ED7FD4">
      <w:pPr>
        <w:pStyle w:val="ListParagraph"/>
        <w:numPr>
          <w:ilvl w:val="0"/>
          <w:numId w:val="17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  <w:lang w:val="en-AU"/>
        </w:rPr>
        <w:t>assistive products for the preparation of food and drink</w:t>
      </w:r>
    </w:p>
    <w:p w14:paraId="139FB60A" w14:textId="77777777" w:rsidR="003E4AEC" w:rsidRPr="00256365" w:rsidRDefault="003E4AEC" w:rsidP="00ED7FD4">
      <w:pPr>
        <w:pStyle w:val="ListParagraph"/>
        <w:numPr>
          <w:ilvl w:val="0"/>
          <w:numId w:val="17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  <w:lang w:val="en-AU"/>
        </w:rPr>
        <w:t>assistive products to facilitate house cleaning, gardening or laundry</w:t>
      </w:r>
    </w:p>
    <w:p w14:paraId="711757B3" w14:textId="77777777" w:rsidR="003E4AEC" w:rsidRPr="00256365" w:rsidRDefault="003E4AEC" w:rsidP="00ED7FD4">
      <w:pPr>
        <w:pStyle w:val="ListParagraph"/>
        <w:numPr>
          <w:ilvl w:val="0"/>
          <w:numId w:val="17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  <w:lang w:val="en-AU"/>
        </w:rPr>
        <w:t>additional costs to upgrade or modify standard household items to household items that include accessibility features that address a participant’s support needs</w:t>
      </w:r>
    </w:p>
    <w:p w14:paraId="278C6577" w14:textId="77777777" w:rsidR="003E4AEC" w:rsidRPr="00256365" w:rsidRDefault="003E4AEC" w:rsidP="00ED7FD4">
      <w:pPr>
        <w:pStyle w:val="ListParagraph"/>
        <w:numPr>
          <w:ilvl w:val="0"/>
          <w:numId w:val="17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  <w:lang w:val="en-AU"/>
        </w:rPr>
        <w:t>services to assess and prescribe, deliver, adjust and train a participant in the successful use of an assistive product</w:t>
      </w:r>
    </w:p>
    <w:p w14:paraId="76299012" w14:textId="1BAB2060" w:rsidR="00EA465D" w:rsidRPr="0052385B" w:rsidRDefault="003E4AEC" w:rsidP="004A5AD3">
      <w:pPr>
        <w:pStyle w:val="ListParagraph"/>
        <w:numPr>
          <w:ilvl w:val="0"/>
          <w:numId w:val="17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  <w:lang w:val="en-AU"/>
        </w:rPr>
        <w:t>maintenance, spare parts and consumable items specific to an assistive product.</w:t>
      </w:r>
    </w:p>
    <w:p w14:paraId="7014EED2" w14:textId="77777777" w:rsidR="0052385B" w:rsidRDefault="0052385B" w:rsidP="004A5AD3">
      <w:pPr>
        <w:pStyle w:val="Heading2"/>
        <w:rPr>
          <w:rFonts w:eastAsia="Arial"/>
        </w:rPr>
      </w:pPr>
      <w:r>
        <w:rPr>
          <w:rFonts w:eastAsia="Arial"/>
        </w:rPr>
        <w:br w:type="page"/>
      </w:r>
    </w:p>
    <w:p w14:paraId="7D7E5622" w14:textId="75379325" w:rsidR="00225C0C" w:rsidRDefault="00225C0C" w:rsidP="004A5AD3">
      <w:pPr>
        <w:pStyle w:val="Heading2"/>
        <w:rPr>
          <w:rFonts w:eastAsia="Arial"/>
        </w:rPr>
      </w:pPr>
      <w:bookmarkStart w:id="14" w:name="_Toc178770398"/>
      <w:r w:rsidRPr="006F1050">
        <w:rPr>
          <w:rFonts w:eastAsia="Arial"/>
        </w:rPr>
        <w:lastRenderedPageBreak/>
        <w:t xml:space="preserve">Assistive </w:t>
      </w:r>
      <w:r w:rsidR="00A820E0">
        <w:rPr>
          <w:rFonts w:eastAsia="Arial"/>
        </w:rPr>
        <w:t>p</w:t>
      </w:r>
      <w:r w:rsidRPr="006F1050">
        <w:rPr>
          <w:rFonts w:eastAsia="Arial"/>
        </w:rPr>
        <w:t xml:space="preserve">roducts for </w:t>
      </w:r>
      <w:r w:rsidR="00A820E0">
        <w:rPr>
          <w:rFonts w:eastAsia="Arial"/>
        </w:rPr>
        <w:t>p</w:t>
      </w:r>
      <w:r>
        <w:rPr>
          <w:rFonts w:eastAsia="Arial"/>
        </w:rPr>
        <w:t xml:space="preserve">ersonal </w:t>
      </w:r>
      <w:r w:rsidR="00A820E0">
        <w:rPr>
          <w:rFonts w:eastAsia="Arial"/>
        </w:rPr>
        <w:t>c</w:t>
      </w:r>
      <w:r>
        <w:rPr>
          <w:rFonts w:eastAsia="Arial"/>
        </w:rPr>
        <w:t xml:space="preserve">are and </w:t>
      </w:r>
      <w:r w:rsidR="00A820E0">
        <w:rPr>
          <w:rFonts w:eastAsia="Arial"/>
        </w:rPr>
        <w:t>s</w:t>
      </w:r>
      <w:r>
        <w:rPr>
          <w:rFonts w:eastAsia="Arial"/>
        </w:rPr>
        <w:t>afety</w:t>
      </w:r>
      <w:bookmarkEnd w:id="14"/>
    </w:p>
    <w:p w14:paraId="7BC46401" w14:textId="77777777" w:rsidR="00FC0238" w:rsidRDefault="00FB3DF3" w:rsidP="009C1472">
      <w:pPr>
        <w:rPr>
          <w:rFonts w:eastAsia="Arial"/>
        </w:rPr>
      </w:pPr>
      <w:r w:rsidRPr="009C2B65">
        <w:rPr>
          <w:rFonts w:eastAsia="Arial"/>
        </w:rPr>
        <w:t>Provision of assistive products for self-care activities and participation in self-care.</w:t>
      </w:r>
    </w:p>
    <w:p w14:paraId="567978DB" w14:textId="2BC33B3D" w:rsidR="00FB3DF3" w:rsidRDefault="00FB3DF3" w:rsidP="009C1472">
      <w:pPr>
        <w:rPr>
          <w:rFonts w:eastAsia="Arial"/>
        </w:rPr>
      </w:pPr>
      <w:r>
        <w:rPr>
          <w:rFonts w:eastAsia="Arial"/>
        </w:rPr>
        <w:t>This includes:</w:t>
      </w:r>
    </w:p>
    <w:p w14:paraId="0D1E3E88" w14:textId="152B1468" w:rsidR="00FB3DF3" w:rsidRPr="00256365" w:rsidRDefault="00FB3DF3" w:rsidP="00ED7FD4">
      <w:pPr>
        <w:pStyle w:val="ListParagraph"/>
        <w:numPr>
          <w:ilvl w:val="0"/>
          <w:numId w:val="18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  <w:lang w:val="en-AU"/>
        </w:rPr>
        <w:t>modified foods including for the purposes of percutaneous endoscopic gastronomy</w:t>
      </w:r>
      <w:r w:rsidR="00224708">
        <w:rPr>
          <w:rFonts w:eastAsia="Arial"/>
          <w:lang w:val="en-AU"/>
        </w:rPr>
        <w:t xml:space="preserve"> </w:t>
      </w:r>
      <w:r w:rsidRPr="00256365">
        <w:rPr>
          <w:rFonts w:eastAsia="Arial"/>
          <w:lang w:val="en-AU"/>
        </w:rPr>
        <w:t>(PEG)</w:t>
      </w:r>
      <w:r w:rsidR="00FF6B71">
        <w:rPr>
          <w:rFonts w:eastAsia="Arial"/>
          <w:lang w:val="en-AU"/>
        </w:rPr>
        <w:t xml:space="preserve"> </w:t>
      </w:r>
      <w:r w:rsidRPr="00256365">
        <w:rPr>
          <w:rFonts w:eastAsia="Arial"/>
          <w:lang w:val="en-AU"/>
        </w:rPr>
        <w:t>feeding</w:t>
      </w:r>
    </w:p>
    <w:p w14:paraId="5C519A22" w14:textId="77777777" w:rsidR="00FB3DF3" w:rsidRPr="00256365" w:rsidRDefault="00FB3DF3" w:rsidP="00ED7FD4">
      <w:pPr>
        <w:pStyle w:val="ListParagraph"/>
        <w:numPr>
          <w:ilvl w:val="0"/>
          <w:numId w:val="18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  <w:lang w:val="en-AU"/>
        </w:rPr>
        <w:t>products to facilitate washing and drying the participant’s body, caring for the participant’s body and body parts, dressing and protecting the participant’s body</w:t>
      </w:r>
    </w:p>
    <w:p w14:paraId="4192E311" w14:textId="77777777" w:rsidR="00FB3DF3" w:rsidRPr="00256365" w:rsidRDefault="00FB3DF3" w:rsidP="00ED7FD4">
      <w:pPr>
        <w:pStyle w:val="ListParagraph"/>
        <w:numPr>
          <w:ilvl w:val="0"/>
          <w:numId w:val="18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  <w:lang w:val="en-AU"/>
        </w:rPr>
        <w:t>modified or adaptive clothing</w:t>
      </w:r>
    </w:p>
    <w:p w14:paraId="3B1DDF6A" w14:textId="77777777" w:rsidR="00FB3DF3" w:rsidRPr="00256365" w:rsidRDefault="00FB3DF3" w:rsidP="00ED7FD4">
      <w:pPr>
        <w:pStyle w:val="ListParagraph"/>
        <w:numPr>
          <w:ilvl w:val="0"/>
          <w:numId w:val="18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  <w:lang w:val="en-AU"/>
        </w:rPr>
        <w:t>modified or adaptive products to manage menstruation including applicators and period underwear</w:t>
      </w:r>
    </w:p>
    <w:p w14:paraId="0410AFFE" w14:textId="77777777" w:rsidR="00FB3DF3" w:rsidRPr="00256365" w:rsidRDefault="00FB3DF3" w:rsidP="00ED7FD4">
      <w:pPr>
        <w:pStyle w:val="ListParagraph"/>
        <w:numPr>
          <w:ilvl w:val="0"/>
          <w:numId w:val="18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  <w:lang w:val="en-AU"/>
        </w:rPr>
        <w:t>products to manage incontinence</w:t>
      </w:r>
    </w:p>
    <w:p w14:paraId="0F3C4585" w14:textId="5DD66B0D" w:rsidR="00FB3DF3" w:rsidRPr="00256365" w:rsidRDefault="00FB3DF3" w:rsidP="00ED7FD4">
      <w:pPr>
        <w:pStyle w:val="ListParagraph"/>
        <w:numPr>
          <w:ilvl w:val="0"/>
          <w:numId w:val="18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  <w:lang w:val="en-AU"/>
        </w:rPr>
        <w:t>furniture and other products that are adapted or specifically made to be placed in or added to a participant’s home (including indoor and outdoor areas) to help with movement, positioning and other safety needs, including entry and exit of the environment</w:t>
      </w:r>
    </w:p>
    <w:p w14:paraId="1643B32B" w14:textId="77777777" w:rsidR="00FB3DF3" w:rsidRPr="00256365" w:rsidRDefault="00FB3DF3" w:rsidP="00ED7FD4">
      <w:pPr>
        <w:pStyle w:val="ListParagraph"/>
        <w:numPr>
          <w:ilvl w:val="0"/>
          <w:numId w:val="18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  <w:lang w:val="en-AU"/>
        </w:rPr>
        <w:t>services to assess and prescribe, deliver, adjust and train a participant in the successful use of an assistive product</w:t>
      </w:r>
    </w:p>
    <w:p w14:paraId="4A189DC0" w14:textId="77777777" w:rsidR="00FB3DF3" w:rsidRPr="00256365" w:rsidRDefault="00FB3DF3" w:rsidP="00ED7FD4">
      <w:pPr>
        <w:pStyle w:val="ListParagraph"/>
        <w:numPr>
          <w:ilvl w:val="0"/>
          <w:numId w:val="18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  <w:lang w:val="en-AU"/>
        </w:rPr>
        <w:t>maintenance, spare parts and consumable items specific to an assistive product</w:t>
      </w:r>
    </w:p>
    <w:p w14:paraId="596A0A8A" w14:textId="53D5BF4C" w:rsidR="003E4AEC" w:rsidRPr="00256365" w:rsidRDefault="00FB3DF3" w:rsidP="00ED7FD4">
      <w:pPr>
        <w:pStyle w:val="ListParagraph"/>
        <w:numPr>
          <w:ilvl w:val="0"/>
          <w:numId w:val="18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  <w:lang w:val="en-AU"/>
        </w:rPr>
        <w:t>visual and tactile alerting systems.</w:t>
      </w:r>
    </w:p>
    <w:p w14:paraId="75F4C66D" w14:textId="77777777" w:rsidR="0052385B" w:rsidRDefault="0052385B" w:rsidP="007A0EE1">
      <w:pPr>
        <w:pStyle w:val="Heading2"/>
        <w:rPr>
          <w:rFonts w:eastAsia="Arial"/>
        </w:rPr>
      </w:pPr>
      <w:r>
        <w:rPr>
          <w:rFonts w:eastAsia="Arial"/>
        </w:rPr>
        <w:br w:type="page"/>
      </w:r>
    </w:p>
    <w:p w14:paraId="29741F22" w14:textId="177EC914" w:rsidR="008F0857" w:rsidRDefault="004B473A" w:rsidP="007A0EE1">
      <w:pPr>
        <w:pStyle w:val="Heading2"/>
        <w:rPr>
          <w:rFonts w:eastAsia="Arial"/>
        </w:rPr>
      </w:pPr>
      <w:bookmarkStart w:id="15" w:name="_Toc178770399"/>
      <w:r w:rsidRPr="00B869FF">
        <w:rPr>
          <w:rFonts w:eastAsia="Arial"/>
        </w:rPr>
        <w:lastRenderedPageBreak/>
        <w:t xml:space="preserve">Communication </w:t>
      </w:r>
      <w:r w:rsidR="00A820E0">
        <w:rPr>
          <w:rFonts w:eastAsia="Arial"/>
        </w:rPr>
        <w:t>a</w:t>
      </w:r>
      <w:r w:rsidRPr="00B869FF">
        <w:rPr>
          <w:rFonts w:eastAsia="Arial"/>
        </w:rPr>
        <w:t xml:space="preserve">nd </w:t>
      </w:r>
      <w:r w:rsidR="00A820E0">
        <w:rPr>
          <w:rFonts w:eastAsia="Arial"/>
        </w:rPr>
        <w:t>i</w:t>
      </w:r>
      <w:r w:rsidRPr="00B869FF">
        <w:rPr>
          <w:rFonts w:eastAsia="Arial"/>
        </w:rPr>
        <w:t xml:space="preserve">nformation </w:t>
      </w:r>
      <w:r w:rsidR="00A820E0">
        <w:rPr>
          <w:rFonts w:eastAsia="Arial"/>
        </w:rPr>
        <w:t>e</w:t>
      </w:r>
      <w:r w:rsidRPr="00B869FF">
        <w:rPr>
          <w:rFonts w:eastAsia="Arial"/>
        </w:rPr>
        <w:t>quipment</w:t>
      </w:r>
      <w:bookmarkEnd w:id="15"/>
    </w:p>
    <w:p w14:paraId="016B8403" w14:textId="77777777" w:rsidR="00FC0238" w:rsidRDefault="0032082D" w:rsidP="009C1472">
      <w:pPr>
        <w:rPr>
          <w:rFonts w:eastAsia="Arial"/>
          <w:lang w:val="en-AU"/>
        </w:rPr>
      </w:pPr>
      <w:r>
        <w:rPr>
          <w:rFonts w:eastAsia="Arial"/>
          <w:lang w:val="en-AU"/>
        </w:rPr>
        <w:t xml:space="preserve">The provision of </w:t>
      </w:r>
      <w:r w:rsidRPr="00456802">
        <w:rPr>
          <w:rFonts w:eastAsia="Arial"/>
          <w:lang w:val="en-AU"/>
        </w:rPr>
        <w:t xml:space="preserve">assistive </w:t>
      </w:r>
      <w:r>
        <w:rPr>
          <w:rFonts w:eastAsia="Arial"/>
          <w:lang w:val="en-AU"/>
        </w:rPr>
        <w:t xml:space="preserve">products to support </w:t>
      </w:r>
      <w:r w:rsidRPr="00456802">
        <w:rPr>
          <w:rFonts w:eastAsia="Arial"/>
          <w:lang w:val="en-AU"/>
        </w:rPr>
        <w:t xml:space="preserve">communication and information </w:t>
      </w:r>
      <w:r>
        <w:rPr>
          <w:rFonts w:eastAsia="Arial"/>
          <w:lang w:val="en-AU"/>
        </w:rPr>
        <w:t>management.</w:t>
      </w:r>
    </w:p>
    <w:p w14:paraId="4825E02F" w14:textId="29857F25" w:rsidR="0032082D" w:rsidRDefault="0032082D" w:rsidP="009C1472">
      <w:pPr>
        <w:rPr>
          <w:rFonts w:eastAsia="Arial"/>
          <w:lang w:val="en-AU"/>
        </w:rPr>
      </w:pPr>
      <w:r>
        <w:rPr>
          <w:rFonts w:eastAsia="Arial"/>
          <w:lang w:val="en-AU"/>
        </w:rPr>
        <w:t>This includes:</w:t>
      </w:r>
    </w:p>
    <w:p w14:paraId="70163B05" w14:textId="77777777" w:rsidR="0032082D" w:rsidRPr="00256365" w:rsidRDefault="0032082D" w:rsidP="00ED7FD4">
      <w:pPr>
        <w:pStyle w:val="ListParagraph"/>
        <w:numPr>
          <w:ilvl w:val="0"/>
          <w:numId w:val="20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  <w:lang w:val="en-AU"/>
        </w:rPr>
        <w:t>products that help a participant to receive, send, produce and/or process information in different forms</w:t>
      </w:r>
    </w:p>
    <w:p w14:paraId="1FE327C1" w14:textId="77777777" w:rsidR="0032082D" w:rsidRPr="00256365" w:rsidRDefault="0032082D" w:rsidP="00ED7FD4">
      <w:pPr>
        <w:pStyle w:val="ListParagraph"/>
        <w:numPr>
          <w:ilvl w:val="0"/>
          <w:numId w:val="20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  <w:lang w:val="en-AU"/>
        </w:rPr>
        <w:t>products that facilitate a participant communicating by language, signs and symbols, receiving and producing messages, having conversations and using communication devices and techniques</w:t>
      </w:r>
    </w:p>
    <w:p w14:paraId="092FE216" w14:textId="77777777" w:rsidR="0032082D" w:rsidRPr="00256365" w:rsidRDefault="0032082D" w:rsidP="00ED7FD4">
      <w:pPr>
        <w:pStyle w:val="ListParagraph"/>
        <w:numPr>
          <w:ilvl w:val="0"/>
          <w:numId w:val="20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  <w:lang w:val="en-AU"/>
        </w:rPr>
        <w:t>services to assess and prescribe, deliver, adjust and train a participant in the successful use of an assistive product</w:t>
      </w:r>
    </w:p>
    <w:p w14:paraId="6FAC82E1" w14:textId="72D5A535" w:rsidR="0032082D" w:rsidRPr="00256365" w:rsidRDefault="0032082D" w:rsidP="00ED7FD4">
      <w:pPr>
        <w:pStyle w:val="ListParagraph"/>
        <w:numPr>
          <w:ilvl w:val="0"/>
          <w:numId w:val="20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  <w:lang w:val="en-AU"/>
        </w:rPr>
        <w:t>maintenance, spare parts and consumable items specific to an assistive product.</w:t>
      </w:r>
    </w:p>
    <w:p w14:paraId="74661358" w14:textId="1EA6E9B1" w:rsidR="00AC39A2" w:rsidRDefault="00AC39A2" w:rsidP="007A0EE1">
      <w:pPr>
        <w:pStyle w:val="Heading2"/>
        <w:rPr>
          <w:rFonts w:eastAsia="Arial"/>
        </w:rPr>
      </w:pPr>
      <w:bookmarkStart w:id="16" w:name="_Toc178770400"/>
      <w:r w:rsidRPr="00680217">
        <w:rPr>
          <w:rFonts w:eastAsia="Arial"/>
        </w:rPr>
        <w:t xml:space="preserve">Community </w:t>
      </w:r>
      <w:r w:rsidR="00A820E0">
        <w:rPr>
          <w:rFonts w:eastAsia="Arial"/>
        </w:rPr>
        <w:t>n</w:t>
      </w:r>
      <w:r w:rsidRPr="00680217">
        <w:rPr>
          <w:rFonts w:eastAsia="Arial"/>
        </w:rPr>
        <w:t xml:space="preserve">ursing </w:t>
      </w:r>
      <w:r w:rsidR="00A820E0">
        <w:rPr>
          <w:rFonts w:eastAsia="Arial"/>
        </w:rPr>
        <w:t>c</w:t>
      </w:r>
      <w:r w:rsidRPr="00680217">
        <w:rPr>
          <w:rFonts w:eastAsia="Arial"/>
        </w:rPr>
        <w:t>are</w:t>
      </w:r>
      <w:bookmarkEnd w:id="16"/>
    </w:p>
    <w:p w14:paraId="571954F3" w14:textId="77777777" w:rsidR="00FC0238" w:rsidRDefault="00922F58" w:rsidP="009C1472">
      <w:pPr>
        <w:rPr>
          <w:rFonts w:eastAsia="Arial"/>
        </w:rPr>
      </w:pPr>
      <w:r w:rsidRPr="00492BF8">
        <w:rPr>
          <w:rFonts w:eastAsia="Arial"/>
        </w:rPr>
        <w:t xml:space="preserve">Supports that </w:t>
      </w:r>
      <w:r>
        <w:rPr>
          <w:rFonts w:eastAsia="Arial"/>
        </w:rPr>
        <w:t>provide disability-related</w:t>
      </w:r>
      <w:r w:rsidRPr="00492BF8">
        <w:rPr>
          <w:rFonts w:eastAsia="Arial"/>
        </w:rPr>
        <w:t xml:space="preserve"> nursing care for participants with high care needs</w:t>
      </w:r>
      <w:r>
        <w:rPr>
          <w:rFonts w:eastAsia="Arial"/>
        </w:rPr>
        <w:t xml:space="preserve"> (not including </w:t>
      </w:r>
      <w:r w:rsidRPr="00492BF8">
        <w:rPr>
          <w:rFonts w:eastAsia="Arial"/>
        </w:rPr>
        <w:t>high intensity</w:t>
      </w:r>
      <w:r>
        <w:rPr>
          <w:rFonts w:eastAsia="Arial"/>
        </w:rPr>
        <w:t xml:space="preserve"> daily personal activities), requiring a high level of clinical skill.</w:t>
      </w:r>
    </w:p>
    <w:p w14:paraId="70FF43F2" w14:textId="5EEA21A3" w:rsidR="00922F58" w:rsidRDefault="00922F58" w:rsidP="009C1472">
      <w:pPr>
        <w:rPr>
          <w:rFonts w:eastAsia="Arial"/>
        </w:rPr>
      </w:pPr>
      <w:r>
        <w:rPr>
          <w:rFonts w:eastAsia="Arial"/>
        </w:rPr>
        <w:t>This includes:</w:t>
      </w:r>
    </w:p>
    <w:p w14:paraId="0BDE9B0C" w14:textId="77777777" w:rsidR="00922F58" w:rsidRPr="00256365" w:rsidRDefault="00922F58" w:rsidP="00ED7FD4">
      <w:pPr>
        <w:pStyle w:val="ListParagraph"/>
        <w:numPr>
          <w:ilvl w:val="0"/>
          <w:numId w:val="21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</w:rPr>
        <w:t>catheter care</w:t>
      </w:r>
    </w:p>
    <w:p w14:paraId="75EEBFD9" w14:textId="77777777" w:rsidR="00922F58" w:rsidRPr="00256365" w:rsidRDefault="00922F58" w:rsidP="00ED7FD4">
      <w:pPr>
        <w:pStyle w:val="ListParagraph"/>
        <w:numPr>
          <w:ilvl w:val="0"/>
          <w:numId w:val="21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</w:rPr>
        <w:t>skin integrity checks</w:t>
      </w:r>
    </w:p>
    <w:p w14:paraId="6342D347" w14:textId="77777777" w:rsidR="00922F58" w:rsidRPr="00256365" w:rsidRDefault="00922F58" w:rsidP="00ED7FD4">
      <w:pPr>
        <w:pStyle w:val="ListParagraph"/>
        <w:numPr>
          <w:ilvl w:val="0"/>
          <w:numId w:val="21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</w:rPr>
        <w:t>tracheostomy care</w:t>
      </w:r>
    </w:p>
    <w:p w14:paraId="15B036EB" w14:textId="77777777" w:rsidR="00922F58" w:rsidRPr="00256365" w:rsidRDefault="00922F58" w:rsidP="00ED7FD4">
      <w:pPr>
        <w:pStyle w:val="ListParagraph"/>
        <w:numPr>
          <w:ilvl w:val="0"/>
          <w:numId w:val="21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</w:rPr>
        <w:t>medication management</w:t>
      </w:r>
    </w:p>
    <w:p w14:paraId="170CEA06" w14:textId="77777777" w:rsidR="00922F58" w:rsidRPr="00256365" w:rsidRDefault="00922F58" w:rsidP="00ED7FD4">
      <w:pPr>
        <w:pStyle w:val="ListParagraph"/>
        <w:numPr>
          <w:ilvl w:val="0"/>
          <w:numId w:val="21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</w:rPr>
        <w:t>intramuscular injections</w:t>
      </w:r>
    </w:p>
    <w:p w14:paraId="32E75D9E" w14:textId="4F700216" w:rsidR="00922F58" w:rsidRPr="00256365" w:rsidRDefault="00922F58" w:rsidP="00ED7FD4">
      <w:pPr>
        <w:pStyle w:val="ListParagraph"/>
        <w:numPr>
          <w:ilvl w:val="0"/>
          <w:numId w:val="21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</w:rPr>
        <w:t>training of support workers to respond to a participant’s complex needs.</w:t>
      </w:r>
    </w:p>
    <w:p w14:paraId="338E69CC" w14:textId="77777777" w:rsidR="0052385B" w:rsidRDefault="0052385B" w:rsidP="007A0EE1">
      <w:pPr>
        <w:pStyle w:val="Heading2"/>
        <w:rPr>
          <w:rFonts w:eastAsia="Arial"/>
        </w:rPr>
      </w:pPr>
      <w:r>
        <w:rPr>
          <w:rFonts w:eastAsia="Arial"/>
        </w:rPr>
        <w:br w:type="page"/>
      </w:r>
    </w:p>
    <w:p w14:paraId="4248A43C" w14:textId="594B29C6" w:rsidR="00B12D3E" w:rsidRDefault="00B12D3E" w:rsidP="007A0EE1">
      <w:pPr>
        <w:pStyle w:val="Heading2"/>
        <w:rPr>
          <w:rFonts w:eastAsia="Arial"/>
        </w:rPr>
      </w:pPr>
      <w:bookmarkStart w:id="17" w:name="_Toc178770401"/>
      <w:r w:rsidRPr="00EF6907">
        <w:rPr>
          <w:rFonts w:eastAsia="Arial"/>
        </w:rPr>
        <w:lastRenderedPageBreak/>
        <w:t xml:space="preserve">Customised </w:t>
      </w:r>
      <w:r w:rsidR="00A820E0">
        <w:rPr>
          <w:rFonts w:eastAsia="Arial"/>
        </w:rPr>
        <w:t>p</w:t>
      </w:r>
      <w:r w:rsidRPr="00EF6907">
        <w:rPr>
          <w:rFonts w:eastAsia="Arial"/>
        </w:rPr>
        <w:t>rosthetics (includes Orthotics)</w:t>
      </w:r>
      <w:bookmarkEnd w:id="17"/>
    </w:p>
    <w:p w14:paraId="08E36A63" w14:textId="77777777" w:rsidR="00135F39" w:rsidRDefault="00135F39" w:rsidP="009C1472">
      <w:pPr>
        <w:rPr>
          <w:rFonts w:eastAsia="Arial"/>
        </w:rPr>
      </w:pPr>
      <w:r w:rsidRPr="00783BC5">
        <w:rPr>
          <w:rFonts w:eastAsia="Arial"/>
        </w:rPr>
        <w:t>Assistive products externally applied to replace, wholly or in part an absent or deficient body segment which assists participant control and functioning of their neuromuscular skeletal systems.</w:t>
      </w:r>
      <w:r>
        <w:rPr>
          <w:rFonts w:eastAsia="Arial"/>
          <w:i/>
          <w:iCs/>
        </w:rPr>
        <w:t xml:space="preserve"> </w:t>
      </w:r>
      <w:r w:rsidRPr="00783BC5">
        <w:rPr>
          <w:rFonts w:eastAsia="Arial"/>
        </w:rPr>
        <w:t>This includes:</w:t>
      </w:r>
    </w:p>
    <w:p w14:paraId="1775163C" w14:textId="77777777" w:rsidR="00135F39" w:rsidRPr="00256365" w:rsidRDefault="00135F39" w:rsidP="00ED7FD4">
      <w:pPr>
        <w:pStyle w:val="ListParagraph"/>
        <w:numPr>
          <w:ilvl w:val="0"/>
          <w:numId w:val="22"/>
        </w:numPr>
        <w:contextualSpacing w:val="0"/>
        <w:rPr>
          <w:rFonts w:eastAsia="Arial"/>
        </w:rPr>
      </w:pPr>
      <w:r w:rsidRPr="00256365">
        <w:rPr>
          <w:rFonts w:eastAsia="Arial"/>
        </w:rPr>
        <w:t>design, manufacture and fit of customised functional prosthetics and orthotics</w:t>
      </w:r>
    </w:p>
    <w:p w14:paraId="01E2AD1B" w14:textId="77777777" w:rsidR="00135F39" w:rsidRPr="00256365" w:rsidRDefault="00135F39" w:rsidP="00ED7FD4">
      <w:pPr>
        <w:pStyle w:val="ListParagraph"/>
        <w:numPr>
          <w:ilvl w:val="0"/>
          <w:numId w:val="22"/>
        </w:numPr>
        <w:contextualSpacing w:val="0"/>
        <w:rPr>
          <w:rFonts w:eastAsia="Arial"/>
        </w:rPr>
      </w:pPr>
      <w:r w:rsidRPr="00256365">
        <w:rPr>
          <w:rFonts w:eastAsia="Arial"/>
        </w:rPr>
        <w:t>assessment and specification (prescription) of a product by a professionally qualified prosthetist, orthotist, pedorthotist, podiatrist, or occupational therapist trained in provision of that product</w:t>
      </w:r>
    </w:p>
    <w:p w14:paraId="701785D9" w14:textId="77777777" w:rsidR="00135F39" w:rsidRPr="00256365" w:rsidRDefault="00135F39" w:rsidP="00ED7FD4">
      <w:pPr>
        <w:pStyle w:val="ListParagraph"/>
        <w:numPr>
          <w:ilvl w:val="0"/>
          <w:numId w:val="22"/>
        </w:numPr>
        <w:contextualSpacing w:val="0"/>
        <w:rPr>
          <w:rFonts w:eastAsia="Arial"/>
        </w:rPr>
      </w:pPr>
      <w:r w:rsidRPr="00256365">
        <w:rPr>
          <w:rFonts w:eastAsia="Arial"/>
        </w:rPr>
        <w:t>osseo-integrated, external products</w:t>
      </w:r>
    </w:p>
    <w:p w14:paraId="5176DA02" w14:textId="77777777" w:rsidR="00135F39" w:rsidRPr="00256365" w:rsidRDefault="00135F39" w:rsidP="00ED7FD4">
      <w:pPr>
        <w:pStyle w:val="ListParagraph"/>
        <w:numPr>
          <w:ilvl w:val="0"/>
          <w:numId w:val="22"/>
        </w:numPr>
        <w:contextualSpacing w:val="0"/>
        <w:rPr>
          <w:rFonts w:eastAsia="Arial"/>
        </w:rPr>
      </w:pPr>
      <w:r w:rsidRPr="00256365">
        <w:rPr>
          <w:rFonts w:eastAsia="Arial"/>
        </w:rPr>
        <w:t>services to train a participant in successful use of an assistive product</w:t>
      </w:r>
    </w:p>
    <w:p w14:paraId="5796592A" w14:textId="77777777" w:rsidR="00135F39" w:rsidRPr="00256365" w:rsidRDefault="00135F39" w:rsidP="00ED7FD4">
      <w:pPr>
        <w:pStyle w:val="ListParagraph"/>
        <w:numPr>
          <w:ilvl w:val="0"/>
          <w:numId w:val="22"/>
        </w:numPr>
        <w:contextualSpacing w:val="0"/>
        <w:rPr>
          <w:rFonts w:eastAsia="Arial"/>
        </w:rPr>
      </w:pPr>
      <w:r w:rsidRPr="00256365">
        <w:rPr>
          <w:rFonts w:eastAsia="Arial"/>
        </w:rPr>
        <w:t>maintenance, spare parts and consumable items specific to an assistive product.</w:t>
      </w:r>
    </w:p>
    <w:p w14:paraId="0315CF23" w14:textId="159A3966" w:rsidR="00135F39" w:rsidRDefault="004271F6" w:rsidP="007A0EE1">
      <w:pPr>
        <w:pStyle w:val="Heading2"/>
        <w:rPr>
          <w:rFonts w:eastAsia="Arial"/>
        </w:rPr>
      </w:pPr>
      <w:bookmarkStart w:id="18" w:name="_Toc178770402"/>
      <w:r w:rsidRPr="00641678">
        <w:rPr>
          <w:rFonts w:eastAsia="Arial"/>
        </w:rPr>
        <w:t xml:space="preserve">Daily </w:t>
      </w:r>
      <w:r w:rsidR="00A820E0">
        <w:rPr>
          <w:rFonts w:eastAsia="Arial"/>
        </w:rPr>
        <w:t>p</w:t>
      </w:r>
      <w:r w:rsidRPr="00641678">
        <w:rPr>
          <w:rFonts w:eastAsia="Arial"/>
        </w:rPr>
        <w:t xml:space="preserve">ersonal </w:t>
      </w:r>
      <w:r w:rsidR="00A820E0">
        <w:rPr>
          <w:rFonts w:eastAsia="Arial"/>
        </w:rPr>
        <w:t>a</w:t>
      </w:r>
      <w:r w:rsidRPr="00641678">
        <w:rPr>
          <w:rFonts w:eastAsia="Arial"/>
        </w:rPr>
        <w:t>ctivities</w:t>
      </w:r>
      <w:bookmarkEnd w:id="18"/>
    </w:p>
    <w:p w14:paraId="653C5A8B" w14:textId="77777777" w:rsidR="00FC0238" w:rsidRDefault="002E7CA8" w:rsidP="009C1472">
      <w:pPr>
        <w:rPr>
          <w:rFonts w:eastAsia="Arial"/>
        </w:rPr>
      </w:pPr>
      <w:r>
        <w:rPr>
          <w:rFonts w:eastAsia="Arial"/>
        </w:rPr>
        <w:t xml:space="preserve">Supports that provide supervision or </w:t>
      </w:r>
      <w:r w:rsidRPr="008258EA">
        <w:rPr>
          <w:rFonts w:eastAsia="Arial"/>
        </w:rPr>
        <w:t>assistance with personal daily living tasks to help a participant to live as independently as possible in their own home and in the community.</w:t>
      </w:r>
    </w:p>
    <w:p w14:paraId="279E781C" w14:textId="0F630826" w:rsidR="002E7CA8" w:rsidRDefault="002E7CA8" w:rsidP="009C1472">
      <w:pPr>
        <w:rPr>
          <w:rFonts w:eastAsia="Arial"/>
        </w:rPr>
      </w:pPr>
      <w:r w:rsidRPr="008258EA">
        <w:rPr>
          <w:rFonts w:eastAsia="Arial"/>
        </w:rPr>
        <w:t>This includes</w:t>
      </w:r>
      <w:r>
        <w:rPr>
          <w:rFonts w:eastAsia="Arial"/>
        </w:rPr>
        <w:t>:</w:t>
      </w:r>
    </w:p>
    <w:p w14:paraId="0572A01E" w14:textId="77777777" w:rsidR="002E7CA8" w:rsidRPr="00256365" w:rsidRDefault="002E7CA8" w:rsidP="00ED7FD4">
      <w:pPr>
        <w:pStyle w:val="ListParagraph"/>
        <w:numPr>
          <w:ilvl w:val="0"/>
          <w:numId w:val="23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</w:rPr>
        <w:t>assistance with eating and drinking, dressing and toileting</w:t>
      </w:r>
    </w:p>
    <w:p w14:paraId="19755F7D" w14:textId="77777777" w:rsidR="002E7CA8" w:rsidRPr="00256365" w:rsidRDefault="002E7CA8" w:rsidP="00ED7FD4">
      <w:pPr>
        <w:pStyle w:val="ListParagraph"/>
        <w:numPr>
          <w:ilvl w:val="0"/>
          <w:numId w:val="23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</w:rPr>
        <w:t>maintaining personal hygiene, including showering, bathing, hair washing and drying, fingernail and toenail cutting and cleaning</w:t>
      </w:r>
    </w:p>
    <w:p w14:paraId="46DD07EA" w14:textId="77777777" w:rsidR="002E7CA8" w:rsidRPr="00256365" w:rsidRDefault="002E7CA8" w:rsidP="00ED7FD4">
      <w:pPr>
        <w:pStyle w:val="ListParagraph"/>
        <w:numPr>
          <w:ilvl w:val="0"/>
          <w:numId w:val="23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</w:rPr>
        <w:t>moving and positioning</w:t>
      </w:r>
    </w:p>
    <w:p w14:paraId="28857D1E" w14:textId="77777777" w:rsidR="002E7CA8" w:rsidRPr="00256365" w:rsidRDefault="002E7CA8" w:rsidP="00ED7FD4">
      <w:pPr>
        <w:pStyle w:val="ListParagraph"/>
        <w:numPr>
          <w:ilvl w:val="0"/>
          <w:numId w:val="23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</w:rPr>
        <w:t>in-kind personal care in school.</w:t>
      </w:r>
    </w:p>
    <w:p w14:paraId="2CDE26D0" w14:textId="77777777" w:rsidR="0052385B" w:rsidRDefault="0052385B" w:rsidP="007A0EE1">
      <w:pPr>
        <w:pStyle w:val="Heading2"/>
        <w:rPr>
          <w:rFonts w:eastAsia="Arial"/>
        </w:rPr>
      </w:pPr>
      <w:r>
        <w:rPr>
          <w:rFonts w:eastAsia="Arial"/>
        </w:rPr>
        <w:br w:type="page"/>
      </w:r>
    </w:p>
    <w:p w14:paraId="0839F8C6" w14:textId="5DE171F8" w:rsidR="002E7CA8" w:rsidRDefault="000910F2" w:rsidP="007A0EE1">
      <w:pPr>
        <w:pStyle w:val="Heading2"/>
        <w:rPr>
          <w:rFonts w:eastAsia="Arial"/>
        </w:rPr>
      </w:pPr>
      <w:bookmarkStart w:id="19" w:name="_Toc178770403"/>
      <w:r w:rsidRPr="003B4A9F">
        <w:rPr>
          <w:rFonts w:eastAsia="Arial"/>
        </w:rPr>
        <w:lastRenderedPageBreak/>
        <w:t xml:space="preserve">Development </w:t>
      </w:r>
      <w:r w:rsidR="00CE55AD">
        <w:rPr>
          <w:rFonts w:eastAsia="Arial"/>
        </w:rPr>
        <w:t>o</w:t>
      </w:r>
      <w:r w:rsidRPr="003B4A9F">
        <w:rPr>
          <w:rFonts w:eastAsia="Arial"/>
        </w:rPr>
        <w:t xml:space="preserve">f </w:t>
      </w:r>
      <w:r w:rsidR="00CE55AD">
        <w:rPr>
          <w:rFonts w:eastAsia="Arial"/>
        </w:rPr>
        <w:t>d</w:t>
      </w:r>
      <w:r w:rsidRPr="003B4A9F">
        <w:rPr>
          <w:rFonts w:eastAsia="Arial"/>
        </w:rPr>
        <w:t xml:space="preserve">aily </w:t>
      </w:r>
      <w:r w:rsidR="00CE55AD">
        <w:rPr>
          <w:rFonts w:eastAsia="Arial"/>
        </w:rPr>
        <w:t>c</w:t>
      </w:r>
      <w:r w:rsidRPr="003B4A9F">
        <w:rPr>
          <w:rFonts w:eastAsia="Arial"/>
        </w:rPr>
        <w:t xml:space="preserve">are </w:t>
      </w:r>
      <w:r w:rsidR="00CE55AD">
        <w:rPr>
          <w:rFonts w:eastAsia="Arial"/>
        </w:rPr>
        <w:t>a</w:t>
      </w:r>
      <w:r w:rsidRPr="003B4A9F">
        <w:rPr>
          <w:rFonts w:eastAsia="Arial"/>
        </w:rPr>
        <w:t xml:space="preserve">nd </w:t>
      </w:r>
      <w:r w:rsidR="00CE55AD">
        <w:rPr>
          <w:rFonts w:eastAsia="Arial"/>
        </w:rPr>
        <w:t>l</w:t>
      </w:r>
      <w:r w:rsidRPr="003B4A9F">
        <w:rPr>
          <w:rFonts w:eastAsia="Arial"/>
        </w:rPr>
        <w:t xml:space="preserve">ife </w:t>
      </w:r>
      <w:r w:rsidR="00CE55AD">
        <w:rPr>
          <w:rFonts w:eastAsia="Arial"/>
        </w:rPr>
        <w:t>s</w:t>
      </w:r>
      <w:r w:rsidRPr="003B4A9F">
        <w:rPr>
          <w:rFonts w:eastAsia="Arial"/>
        </w:rPr>
        <w:t>kills</w:t>
      </w:r>
      <w:bookmarkEnd w:id="19"/>
    </w:p>
    <w:p w14:paraId="2B134B29" w14:textId="77777777" w:rsidR="0059325F" w:rsidRDefault="0059325F" w:rsidP="009C1472">
      <w:pPr>
        <w:rPr>
          <w:rFonts w:eastAsia="Arial"/>
        </w:rPr>
      </w:pPr>
      <w:r w:rsidRPr="00CF1AB5">
        <w:rPr>
          <w:rFonts w:eastAsia="Arial"/>
        </w:rPr>
        <w:t>Supports that provide training and development activities for participants or carers to increase ability to live as independently as possible (including as part of psychosocial recovery supports).</w:t>
      </w:r>
    </w:p>
    <w:p w14:paraId="1E37320C" w14:textId="11E692DB" w:rsidR="0059325F" w:rsidRDefault="0059325F" w:rsidP="009C1472">
      <w:pPr>
        <w:rPr>
          <w:rFonts w:eastAsia="Arial"/>
        </w:rPr>
      </w:pPr>
      <w:r w:rsidRPr="00CF1AB5">
        <w:rPr>
          <w:rFonts w:eastAsia="Arial"/>
        </w:rPr>
        <w:t>This</w:t>
      </w:r>
      <w:r>
        <w:rPr>
          <w:rFonts w:eastAsia="Arial"/>
        </w:rPr>
        <w:t xml:space="preserve"> includes increasing the participant’s</w:t>
      </w:r>
      <w:r w:rsidRPr="00CF1AB5">
        <w:rPr>
          <w:rFonts w:eastAsia="Arial"/>
        </w:rPr>
        <w:t xml:space="preserve"> ability to independently undertake the following activities:</w:t>
      </w:r>
    </w:p>
    <w:p w14:paraId="4687BB25" w14:textId="77777777" w:rsidR="0059325F" w:rsidRPr="00256365" w:rsidRDefault="0059325F" w:rsidP="00ED7FD4">
      <w:pPr>
        <w:pStyle w:val="ListParagraph"/>
        <w:numPr>
          <w:ilvl w:val="0"/>
          <w:numId w:val="24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</w:rPr>
        <w:t>shopping</w:t>
      </w:r>
    </w:p>
    <w:p w14:paraId="60234A8A" w14:textId="77777777" w:rsidR="0059325F" w:rsidRPr="00256365" w:rsidRDefault="0059325F" w:rsidP="00ED7FD4">
      <w:pPr>
        <w:pStyle w:val="ListParagraph"/>
        <w:numPr>
          <w:ilvl w:val="0"/>
          <w:numId w:val="24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</w:rPr>
        <w:t>meal preparation</w:t>
      </w:r>
    </w:p>
    <w:p w14:paraId="44EF70A4" w14:textId="77777777" w:rsidR="0059325F" w:rsidRPr="00256365" w:rsidRDefault="0059325F" w:rsidP="00ED7FD4">
      <w:pPr>
        <w:pStyle w:val="ListParagraph"/>
        <w:numPr>
          <w:ilvl w:val="0"/>
          <w:numId w:val="24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</w:rPr>
        <w:t>managing finances</w:t>
      </w:r>
    </w:p>
    <w:p w14:paraId="30C11B9F" w14:textId="77777777" w:rsidR="0059325F" w:rsidRPr="00256365" w:rsidRDefault="0059325F" w:rsidP="00ED7FD4">
      <w:pPr>
        <w:pStyle w:val="ListParagraph"/>
        <w:numPr>
          <w:ilvl w:val="0"/>
          <w:numId w:val="24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</w:rPr>
        <w:t>managing a participant’s own personal care</w:t>
      </w:r>
    </w:p>
    <w:p w14:paraId="7B4D66A5" w14:textId="77777777" w:rsidR="0059325F" w:rsidRPr="00256365" w:rsidRDefault="0059325F" w:rsidP="00ED7FD4">
      <w:pPr>
        <w:pStyle w:val="ListParagraph"/>
        <w:numPr>
          <w:ilvl w:val="0"/>
          <w:numId w:val="24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</w:rPr>
        <w:t>travel and use public transport</w:t>
      </w:r>
    </w:p>
    <w:p w14:paraId="3EC9D96C" w14:textId="77777777" w:rsidR="0059325F" w:rsidRPr="00256365" w:rsidRDefault="0059325F" w:rsidP="00ED7FD4">
      <w:pPr>
        <w:pStyle w:val="ListParagraph"/>
        <w:numPr>
          <w:ilvl w:val="0"/>
          <w:numId w:val="24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</w:rPr>
        <w:t>engage in social activities</w:t>
      </w:r>
    </w:p>
    <w:p w14:paraId="205D019B" w14:textId="122C0BB5" w:rsidR="0059325F" w:rsidRPr="00256365" w:rsidRDefault="0059325F" w:rsidP="00ED7FD4">
      <w:pPr>
        <w:pStyle w:val="ListParagraph"/>
        <w:numPr>
          <w:ilvl w:val="0"/>
          <w:numId w:val="24"/>
        </w:numPr>
        <w:contextualSpacing w:val="0"/>
        <w:rPr>
          <w:rFonts w:eastAsia="Arial"/>
          <w:lang w:val="en-AU"/>
        </w:rPr>
      </w:pPr>
      <w:r w:rsidRPr="00256365">
        <w:rPr>
          <w:rFonts w:eastAsia="Arial"/>
        </w:rPr>
        <w:t>improve relationship and social skills.</w:t>
      </w:r>
    </w:p>
    <w:p w14:paraId="4D0AA826" w14:textId="749001DC" w:rsidR="00E319C4" w:rsidRDefault="00E319C4" w:rsidP="007A0EE1">
      <w:pPr>
        <w:pStyle w:val="Heading2"/>
        <w:rPr>
          <w:rFonts w:eastAsia="Arial"/>
        </w:rPr>
      </w:pPr>
      <w:bookmarkStart w:id="20" w:name="_Toc178770404"/>
      <w:r w:rsidRPr="0014732D">
        <w:rPr>
          <w:rFonts w:eastAsia="Arial"/>
        </w:rPr>
        <w:t>Disability-</w:t>
      </w:r>
      <w:r w:rsidR="00CE55AD">
        <w:rPr>
          <w:rFonts w:eastAsia="Arial"/>
        </w:rPr>
        <w:t>r</w:t>
      </w:r>
      <w:r w:rsidRPr="0014732D">
        <w:rPr>
          <w:rFonts w:eastAsia="Arial"/>
        </w:rPr>
        <w:t xml:space="preserve">elated </w:t>
      </w:r>
      <w:r w:rsidR="00CE55AD">
        <w:rPr>
          <w:rFonts w:eastAsia="Arial"/>
        </w:rPr>
        <w:t>h</w:t>
      </w:r>
      <w:r w:rsidRPr="0014732D">
        <w:rPr>
          <w:rFonts w:eastAsia="Arial"/>
        </w:rPr>
        <w:t xml:space="preserve">ealth </w:t>
      </w:r>
      <w:r w:rsidR="00CE55AD">
        <w:rPr>
          <w:rFonts w:eastAsia="Arial"/>
        </w:rPr>
        <w:t>s</w:t>
      </w:r>
      <w:r w:rsidRPr="0014732D">
        <w:rPr>
          <w:rFonts w:eastAsia="Arial"/>
        </w:rPr>
        <w:t>upports</w:t>
      </w:r>
      <w:bookmarkEnd w:id="20"/>
    </w:p>
    <w:p w14:paraId="3F3EDF1D" w14:textId="66A454E4" w:rsidR="00FA1189" w:rsidRDefault="00FA1189" w:rsidP="009C1472">
      <w:pPr>
        <w:rPr>
          <w:rFonts w:eastAsia="Arial"/>
        </w:rPr>
      </w:pPr>
      <w:r w:rsidRPr="005C04A1">
        <w:rPr>
          <w:rFonts w:eastAsia="Arial"/>
        </w:rPr>
        <w:t xml:space="preserve">Health supports that relate to the functional </w:t>
      </w:r>
      <w:r>
        <w:rPr>
          <w:rFonts w:eastAsia="Arial"/>
        </w:rPr>
        <w:t>impact of a participant’s disability.</w:t>
      </w:r>
    </w:p>
    <w:p w14:paraId="6A024003" w14:textId="77777777" w:rsidR="00FA1189" w:rsidRDefault="00FA1189" w:rsidP="009C1472">
      <w:pPr>
        <w:rPr>
          <w:rFonts w:eastAsia="Arial"/>
        </w:rPr>
      </w:pPr>
      <w:r w:rsidRPr="005C04A1">
        <w:rPr>
          <w:rFonts w:eastAsia="Arial"/>
        </w:rPr>
        <w:t>This includes</w:t>
      </w:r>
      <w:r>
        <w:rPr>
          <w:rFonts w:eastAsia="Arial"/>
        </w:rPr>
        <w:t>:</w:t>
      </w:r>
    </w:p>
    <w:p w14:paraId="735EA32E" w14:textId="77777777" w:rsidR="00FA1189" w:rsidRPr="00256365" w:rsidRDefault="00FA1189" w:rsidP="00ED7FD4">
      <w:pPr>
        <w:pStyle w:val="ListParagraph"/>
        <w:numPr>
          <w:ilvl w:val="0"/>
          <w:numId w:val="25"/>
        </w:numPr>
        <w:contextualSpacing w:val="0"/>
        <w:rPr>
          <w:rFonts w:eastAsia="Arial"/>
        </w:rPr>
      </w:pPr>
      <w:r w:rsidRPr="00256365">
        <w:rPr>
          <w:rFonts w:eastAsia="Arial"/>
        </w:rPr>
        <w:t>supports, services and assistive products to manage dysphagia, diabetes, continence, wound and pressure care, respiration, nutrition, podiatry and foot care, and seizures</w:t>
      </w:r>
    </w:p>
    <w:p w14:paraId="10A711BA" w14:textId="405050A7" w:rsidR="00FA1189" w:rsidRPr="00256365" w:rsidRDefault="00FA1189" w:rsidP="00ED7FD4">
      <w:pPr>
        <w:pStyle w:val="ListParagraph"/>
        <w:numPr>
          <w:ilvl w:val="0"/>
          <w:numId w:val="25"/>
        </w:numPr>
        <w:contextualSpacing w:val="0"/>
        <w:rPr>
          <w:rFonts w:eastAsia="Arial"/>
        </w:rPr>
      </w:pPr>
      <w:r w:rsidRPr="00256365">
        <w:rPr>
          <w:rFonts w:eastAsia="Arial"/>
        </w:rPr>
        <w:t>supports for people with complex communication access needs or behaviours when accessing health or mental health services, including hospitals and</w:t>
      </w:r>
      <w:r w:rsidR="00AC7A5A">
        <w:rPr>
          <w:rFonts w:eastAsia="Arial"/>
        </w:rPr>
        <w:br/>
      </w:r>
      <w:r w:rsidRPr="00256365">
        <w:rPr>
          <w:rFonts w:eastAsia="Arial"/>
        </w:rPr>
        <w:t>in-patient facilities</w:t>
      </w:r>
    </w:p>
    <w:p w14:paraId="433A3597" w14:textId="77777777" w:rsidR="00FA1189" w:rsidRPr="00256365" w:rsidRDefault="00FA1189" w:rsidP="00ED7FD4">
      <w:pPr>
        <w:pStyle w:val="ListParagraph"/>
        <w:numPr>
          <w:ilvl w:val="0"/>
          <w:numId w:val="25"/>
        </w:numPr>
        <w:contextualSpacing w:val="0"/>
        <w:rPr>
          <w:rFonts w:eastAsia="Arial"/>
        </w:rPr>
      </w:pPr>
      <w:r w:rsidRPr="00256365">
        <w:rPr>
          <w:rFonts w:eastAsia="Arial"/>
        </w:rPr>
        <w:t>specialist allied health services and supports that facilitate enhanced functioning and community re-integration of people with recently acquired severe conditions including newly acquired spinal cord and severe acquired brain injury</w:t>
      </w:r>
    </w:p>
    <w:p w14:paraId="2111B44E" w14:textId="0089D843" w:rsidR="00FA1189" w:rsidRPr="00256365" w:rsidRDefault="00FA1189" w:rsidP="00ED7FD4">
      <w:pPr>
        <w:pStyle w:val="ListParagraph"/>
        <w:numPr>
          <w:ilvl w:val="0"/>
          <w:numId w:val="25"/>
        </w:numPr>
        <w:contextualSpacing w:val="0"/>
        <w:rPr>
          <w:rFonts w:eastAsia="Arial"/>
        </w:rPr>
      </w:pPr>
      <w:r w:rsidRPr="00256365">
        <w:rPr>
          <w:rFonts w:eastAsia="Arial"/>
        </w:rPr>
        <w:t>training support workers, family and friends to perform roles where appropriate.</w:t>
      </w:r>
    </w:p>
    <w:p w14:paraId="3DCF3323" w14:textId="37B38F39" w:rsidR="00CE3BD2" w:rsidRDefault="00CE3BD2" w:rsidP="007A0EE1">
      <w:pPr>
        <w:pStyle w:val="Heading2"/>
        <w:rPr>
          <w:rFonts w:eastAsia="Arial"/>
        </w:rPr>
      </w:pPr>
      <w:bookmarkStart w:id="21" w:name="_Toc178770405"/>
      <w:r w:rsidRPr="00D31A15">
        <w:rPr>
          <w:rFonts w:eastAsia="Arial"/>
        </w:rPr>
        <w:lastRenderedPageBreak/>
        <w:t xml:space="preserve">Early </w:t>
      </w:r>
      <w:r w:rsidR="00CE55AD">
        <w:rPr>
          <w:rFonts w:eastAsia="Arial"/>
        </w:rPr>
        <w:t>i</w:t>
      </w:r>
      <w:r w:rsidRPr="00D31A15">
        <w:rPr>
          <w:rFonts w:eastAsia="Arial"/>
        </w:rPr>
        <w:t xml:space="preserve">ntervention </w:t>
      </w:r>
      <w:r w:rsidR="00CE55AD">
        <w:rPr>
          <w:rFonts w:eastAsia="Arial"/>
        </w:rPr>
        <w:t>s</w:t>
      </w:r>
      <w:r w:rsidRPr="00D31A15">
        <w:rPr>
          <w:rFonts w:eastAsia="Arial"/>
        </w:rPr>
        <w:t xml:space="preserve">upports </w:t>
      </w:r>
      <w:r w:rsidR="00CE55AD">
        <w:rPr>
          <w:rFonts w:eastAsia="Arial"/>
        </w:rPr>
        <w:t>f</w:t>
      </w:r>
      <w:r w:rsidRPr="00D31A15">
        <w:rPr>
          <w:rFonts w:eastAsia="Arial"/>
        </w:rPr>
        <w:t xml:space="preserve">or </w:t>
      </w:r>
      <w:r w:rsidR="00CE55AD">
        <w:rPr>
          <w:rFonts w:eastAsia="Arial"/>
        </w:rPr>
        <w:t>e</w:t>
      </w:r>
      <w:r w:rsidRPr="00D31A15">
        <w:rPr>
          <w:rFonts w:eastAsia="Arial"/>
        </w:rPr>
        <w:t xml:space="preserve">arly </w:t>
      </w:r>
      <w:r w:rsidR="00CE55AD">
        <w:rPr>
          <w:rFonts w:eastAsia="Arial"/>
        </w:rPr>
        <w:t>c</w:t>
      </w:r>
      <w:r w:rsidRPr="00D31A15">
        <w:rPr>
          <w:rFonts w:eastAsia="Arial"/>
        </w:rPr>
        <w:t>hildhood</w:t>
      </w:r>
      <w:bookmarkEnd w:id="21"/>
    </w:p>
    <w:p w14:paraId="741407BE" w14:textId="0D60BCD4" w:rsidR="00BD79E2" w:rsidRDefault="00BD79E2" w:rsidP="009C1472">
      <w:pPr>
        <w:rPr>
          <w:rFonts w:eastAsia="Arial"/>
        </w:rPr>
      </w:pPr>
      <w:r w:rsidRPr="002E49DC">
        <w:rPr>
          <w:rFonts w:eastAsia="Arial"/>
        </w:rPr>
        <w:t>Supports that are evidence-based early childhood intervention supports for children 0-9 years (including children aged 0-6 with developmental delay) and their families to achieve better long-term outcomes for the child.</w:t>
      </w:r>
    </w:p>
    <w:p w14:paraId="3F79E881" w14:textId="77777777" w:rsidR="00BD79E2" w:rsidRDefault="00BD79E2" w:rsidP="009C1472">
      <w:pPr>
        <w:rPr>
          <w:rFonts w:eastAsia="Arial"/>
        </w:rPr>
      </w:pPr>
      <w:r w:rsidRPr="002E49DC">
        <w:rPr>
          <w:rFonts w:eastAsia="Arial"/>
        </w:rPr>
        <w:t>This includes</w:t>
      </w:r>
      <w:r>
        <w:rPr>
          <w:rFonts w:eastAsia="Arial"/>
        </w:rPr>
        <w:t>:</w:t>
      </w:r>
    </w:p>
    <w:p w14:paraId="47826DB8" w14:textId="77777777" w:rsidR="00BD79E2" w:rsidRPr="00256365" w:rsidRDefault="00BD79E2" w:rsidP="00ED7FD4">
      <w:pPr>
        <w:pStyle w:val="ListParagraph"/>
        <w:numPr>
          <w:ilvl w:val="0"/>
          <w:numId w:val="26"/>
        </w:numPr>
        <w:contextualSpacing w:val="0"/>
        <w:rPr>
          <w:rFonts w:eastAsia="Arial"/>
        </w:rPr>
      </w:pPr>
      <w:r w:rsidRPr="00256365">
        <w:rPr>
          <w:rFonts w:eastAsia="Arial"/>
        </w:rPr>
        <w:t>therapy provided by allied health professionals including speech pathologists and occupational therapists</w:t>
      </w:r>
    </w:p>
    <w:p w14:paraId="1DA59363" w14:textId="6AEDFFFD" w:rsidR="00BD79E2" w:rsidRPr="00256365" w:rsidRDefault="00BD79E2" w:rsidP="00ED7FD4">
      <w:pPr>
        <w:pStyle w:val="ListParagraph"/>
        <w:numPr>
          <w:ilvl w:val="0"/>
          <w:numId w:val="26"/>
        </w:numPr>
        <w:contextualSpacing w:val="0"/>
        <w:rPr>
          <w:rFonts w:eastAsia="Arial"/>
        </w:rPr>
      </w:pPr>
      <w:r w:rsidRPr="00256365">
        <w:rPr>
          <w:rFonts w:eastAsia="Arial"/>
        </w:rPr>
        <w:t>a key worker for a child’s family.</w:t>
      </w:r>
    </w:p>
    <w:p w14:paraId="28FC6BB5" w14:textId="68098960" w:rsidR="00216287" w:rsidRDefault="00216287" w:rsidP="007A0EE1">
      <w:pPr>
        <w:pStyle w:val="Heading2"/>
        <w:rPr>
          <w:rFonts w:eastAsia="Arial"/>
        </w:rPr>
      </w:pPr>
      <w:bookmarkStart w:id="22" w:name="_Toc178770406"/>
      <w:r w:rsidRPr="00802949">
        <w:rPr>
          <w:rFonts w:eastAsia="Arial"/>
        </w:rPr>
        <w:t xml:space="preserve">Exercise </w:t>
      </w:r>
      <w:r w:rsidR="00CE55AD">
        <w:rPr>
          <w:rFonts w:eastAsia="Arial"/>
        </w:rPr>
        <w:t>p</w:t>
      </w:r>
      <w:r w:rsidRPr="00802949">
        <w:rPr>
          <w:rFonts w:eastAsia="Arial"/>
        </w:rPr>
        <w:t xml:space="preserve">hysiology </w:t>
      </w:r>
      <w:r>
        <w:rPr>
          <w:rFonts w:eastAsia="Arial"/>
        </w:rPr>
        <w:t xml:space="preserve">and </w:t>
      </w:r>
      <w:r w:rsidR="00CE55AD">
        <w:rPr>
          <w:rFonts w:eastAsia="Arial"/>
        </w:rPr>
        <w:t>p</w:t>
      </w:r>
      <w:r w:rsidRPr="00802949">
        <w:rPr>
          <w:rFonts w:eastAsia="Arial"/>
        </w:rPr>
        <w:t xml:space="preserve">ersonal </w:t>
      </w:r>
      <w:r w:rsidR="00CE55AD">
        <w:rPr>
          <w:rFonts w:eastAsia="Arial"/>
        </w:rPr>
        <w:t>w</w:t>
      </w:r>
      <w:r w:rsidRPr="00802949">
        <w:rPr>
          <w:rFonts w:eastAsia="Arial"/>
        </w:rPr>
        <w:t xml:space="preserve">ell-being </w:t>
      </w:r>
      <w:r w:rsidR="00CE55AD">
        <w:rPr>
          <w:rFonts w:eastAsia="Arial"/>
        </w:rPr>
        <w:t>a</w:t>
      </w:r>
      <w:r w:rsidRPr="00802949">
        <w:rPr>
          <w:rFonts w:eastAsia="Arial"/>
        </w:rPr>
        <w:t>ctivities</w:t>
      </w:r>
      <w:bookmarkEnd w:id="22"/>
    </w:p>
    <w:p w14:paraId="6B239FB0" w14:textId="4369AC5C" w:rsidR="00AB27B4" w:rsidRDefault="00AB27B4" w:rsidP="009C1472">
      <w:pPr>
        <w:rPr>
          <w:rFonts w:eastAsia="Arial"/>
        </w:rPr>
      </w:pPr>
      <w:r w:rsidRPr="00CB0CAD">
        <w:rPr>
          <w:rFonts w:eastAsia="Arial"/>
        </w:rPr>
        <w:t xml:space="preserve">Supports that maintain or increase physical mobility or well-being through personal training or exercise physiology to address the </w:t>
      </w:r>
      <w:r>
        <w:rPr>
          <w:rFonts w:eastAsia="Arial"/>
        </w:rPr>
        <w:t xml:space="preserve">functional impact of the participant’s </w:t>
      </w:r>
      <w:r w:rsidRPr="00CB0CAD">
        <w:rPr>
          <w:rFonts w:eastAsia="Arial"/>
        </w:rPr>
        <w:t>disability.</w:t>
      </w:r>
    </w:p>
    <w:p w14:paraId="50B20D7C" w14:textId="77777777" w:rsidR="00AB27B4" w:rsidRDefault="00AB27B4" w:rsidP="009C1472">
      <w:pPr>
        <w:rPr>
          <w:rFonts w:eastAsia="Arial"/>
        </w:rPr>
      </w:pPr>
      <w:r w:rsidRPr="00CB0CAD">
        <w:rPr>
          <w:rFonts w:eastAsia="Arial"/>
        </w:rPr>
        <w:t>This includes</w:t>
      </w:r>
      <w:r>
        <w:rPr>
          <w:rFonts w:eastAsia="Arial"/>
        </w:rPr>
        <w:t>:</w:t>
      </w:r>
    </w:p>
    <w:p w14:paraId="59BC3346" w14:textId="77777777" w:rsidR="00AB27B4" w:rsidRPr="00256365" w:rsidRDefault="00AB27B4" w:rsidP="00ED7FD4">
      <w:pPr>
        <w:pStyle w:val="ListParagraph"/>
        <w:numPr>
          <w:ilvl w:val="0"/>
          <w:numId w:val="27"/>
        </w:numPr>
        <w:contextualSpacing w:val="0"/>
        <w:rPr>
          <w:rFonts w:eastAsia="Arial"/>
        </w:rPr>
      </w:pPr>
      <w:r w:rsidRPr="00256365">
        <w:rPr>
          <w:rFonts w:eastAsia="Arial"/>
        </w:rPr>
        <w:t>accessing services from an appropriately qualified professional</w:t>
      </w:r>
    </w:p>
    <w:p w14:paraId="1C0C5CD1" w14:textId="77777777" w:rsidR="00AB27B4" w:rsidRPr="00256365" w:rsidRDefault="00AB27B4" w:rsidP="00ED7FD4">
      <w:pPr>
        <w:pStyle w:val="ListParagraph"/>
        <w:numPr>
          <w:ilvl w:val="0"/>
          <w:numId w:val="27"/>
        </w:numPr>
        <w:contextualSpacing w:val="0"/>
        <w:rPr>
          <w:rFonts w:eastAsia="Arial"/>
        </w:rPr>
      </w:pPr>
      <w:r w:rsidRPr="00256365">
        <w:rPr>
          <w:rFonts w:eastAsia="Arial"/>
        </w:rPr>
        <w:t>assessment and development of a personalised exercise program which aims to increase or maintain a participant’s functional capacity</w:t>
      </w:r>
    </w:p>
    <w:p w14:paraId="55FCF356" w14:textId="619E96CF" w:rsidR="00216287" w:rsidRPr="00256365" w:rsidRDefault="00AB27B4" w:rsidP="00ED7FD4">
      <w:pPr>
        <w:pStyle w:val="ListParagraph"/>
        <w:numPr>
          <w:ilvl w:val="0"/>
          <w:numId w:val="27"/>
        </w:numPr>
        <w:contextualSpacing w:val="0"/>
        <w:rPr>
          <w:rFonts w:eastAsia="Arial"/>
        </w:rPr>
      </w:pPr>
      <w:r w:rsidRPr="00256365">
        <w:rPr>
          <w:rFonts w:eastAsia="Arial"/>
        </w:rPr>
        <w:t>maintenance of muscle strength, range of motion, balance and mobility.</w:t>
      </w:r>
    </w:p>
    <w:p w14:paraId="65C1699D" w14:textId="728384F6" w:rsidR="00844714" w:rsidRDefault="00844714" w:rsidP="007A0EE1">
      <w:pPr>
        <w:pStyle w:val="Heading2"/>
        <w:rPr>
          <w:rFonts w:eastAsia="Arial"/>
        </w:rPr>
      </w:pPr>
      <w:bookmarkStart w:id="23" w:name="_Toc178770407"/>
      <w:r w:rsidRPr="007525D6">
        <w:rPr>
          <w:rFonts w:eastAsia="Arial"/>
        </w:rPr>
        <w:t xml:space="preserve">Group </w:t>
      </w:r>
      <w:r w:rsidR="00CE55AD">
        <w:rPr>
          <w:rFonts w:eastAsia="Arial"/>
        </w:rPr>
        <w:t>a</w:t>
      </w:r>
      <w:r w:rsidRPr="007525D6">
        <w:rPr>
          <w:rFonts w:eastAsia="Arial"/>
        </w:rPr>
        <w:t xml:space="preserve">nd </w:t>
      </w:r>
      <w:r w:rsidR="00CE55AD">
        <w:rPr>
          <w:rFonts w:eastAsia="Arial"/>
        </w:rPr>
        <w:t>c</w:t>
      </w:r>
      <w:r w:rsidRPr="007525D6">
        <w:rPr>
          <w:rFonts w:eastAsia="Arial"/>
        </w:rPr>
        <w:t xml:space="preserve">entre </w:t>
      </w:r>
      <w:r w:rsidR="00CE55AD">
        <w:rPr>
          <w:rFonts w:eastAsia="Arial"/>
        </w:rPr>
        <w:t>b</w:t>
      </w:r>
      <w:r w:rsidRPr="007525D6">
        <w:rPr>
          <w:rFonts w:eastAsia="Arial"/>
        </w:rPr>
        <w:t xml:space="preserve">ased </w:t>
      </w:r>
      <w:r w:rsidR="00CE55AD">
        <w:rPr>
          <w:rFonts w:eastAsia="Arial"/>
        </w:rPr>
        <w:t>a</w:t>
      </w:r>
      <w:r w:rsidRPr="007525D6">
        <w:rPr>
          <w:rFonts w:eastAsia="Arial"/>
        </w:rPr>
        <w:t>ctivities</w:t>
      </w:r>
      <w:bookmarkEnd w:id="23"/>
    </w:p>
    <w:p w14:paraId="715BE126" w14:textId="77777777" w:rsidR="00253504" w:rsidRPr="002E49DC" w:rsidRDefault="00253504" w:rsidP="009C1472">
      <w:pPr>
        <w:rPr>
          <w:rFonts w:eastAsia="Arial"/>
        </w:rPr>
      </w:pPr>
      <w:r w:rsidRPr="009F6C7B">
        <w:rPr>
          <w:rFonts w:eastAsia="Arial"/>
        </w:rPr>
        <w:t>Supports for participants to access and participate in community, social, cultural and recreational activities that are provided in a group setting, either in the community or in a centre</w:t>
      </w:r>
      <w:r>
        <w:rPr>
          <w:rFonts w:eastAsia="Arial"/>
        </w:rPr>
        <w:t>.</w:t>
      </w:r>
    </w:p>
    <w:p w14:paraId="21CF4BE3" w14:textId="5E4C3C3C" w:rsidR="00253504" w:rsidRDefault="00803AEB" w:rsidP="007A0EE1">
      <w:pPr>
        <w:pStyle w:val="Heading2"/>
        <w:rPr>
          <w:rFonts w:eastAsia="Arial"/>
        </w:rPr>
      </w:pPr>
      <w:bookmarkStart w:id="24" w:name="_Toc178770408"/>
      <w:r w:rsidRPr="007525D6">
        <w:rPr>
          <w:rFonts w:eastAsia="Arial"/>
        </w:rPr>
        <w:t xml:space="preserve">Hearing </w:t>
      </w:r>
      <w:r w:rsidR="00CE55AD">
        <w:rPr>
          <w:rFonts w:eastAsia="Arial"/>
        </w:rPr>
        <w:t>e</w:t>
      </w:r>
      <w:r w:rsidRPr="007525D6">
        <w:rPr>
          <w:rFonts w:eastAsia="Arial"/>
        </w:rPr>
        <w:t>quipment</w:t>
      </w:r>
      <w:bookmarkEnd w:id="24"/>
    </w:p>
    <w:p w14:paraId="0FB0DA94" w14:textId="77777777" w:rsidR="00303E32" w:rsidRPr="002E49DC" w:rsidRDefault="00303E32" w:rsidP="009C1472">
      <w:pPr>
        <w:rPr>
          <w:rFonts w:eastAsia="Arial"/>
        </w:rPr>
      </w:pPr>
      <w:r w:rsidRPr="009F6C7B">
        <w:rPr>
          <w:rFonts w:eastAsia="Arial"/>
        </w:rPr>
        <w:t>The provision of hearing equipment directly</w:t>
      </w:r>
      <w:r>
        <w:rPr>
          <w:rFonts w:eastAsia="Arial"/>
        </w:rPr>
        <w:t xml:space="preserve"> related to a participant’s permanent hearing</w:t>
      </w:r>
      <w:r w:rsidRPr="009F6C7B">
        <w:rPr>
          <w:rFonts w:eastAsia="Arial"/>
        </w:rPr>
        <w:t xml:space="preserve"> impairment that is not provided through the Hearing Services Program for the participant</w:t>
      </w:r>
      <w:r>
        <w:rPr>
          <w:rFonts w:eastAsia="Arial"/>
        </w:rPr>
        <w:t>.</w:t>
      </w:r>
    </w:p>
    <w:p w14:paraId="0B7FD9A4" w14:textId="652C4AA8" w:rsidR="00303E32" w:rsidRDefault="00F429DF" w:rsidP="007A0EE1">
      <w:pPr>
        <w:pStyle w:val="Heading2"/>
        <w:rPr>
          <w:rFonts w:eastAsia="Arial"/>
        </w:rPr>
      </w:pPr>
      <w:bookmarkStart w:id="25" w:name="_Toc178770409"/>
      <w:r w:rsidRPr="007D3224">
        <w:rPr>
          <w:rFonts w:eastAsia="Arial"/>
        </w:rPr>
        <w:lastRenderedPageBreak/>
        <w:t xml:space="preserve">High </w:t>
      </w:r>
      <w:r w:rsidR="00CE55AD">
        <w:rPr>
          <w:rFonts w:eastAsia="Arial"/>
        </w:rPr>
        <w:t>i</w:t>
      </w:r>
      <w:r w:rsidRPr="007D3224">
        <w:rPr>
          <w:rFonts w:eastAsia="Arial"/>
        </w:rPr>
        <w:t xml:space="preserve">ntensity </w:t>
      </w:r>
      <w:r w:rsidR="00CE55AD">
        <w:rPr>
          <w:rFonts w:eastAsia="Arial"/>
        </w:rPr>
        <w:t>d</w:t>
      </w:r>
      <w:r w:rsidRPr="007D3224">
        <w:rPr>
          <w:rFonts w:eastAsia="Arial"/>
        </w:rPr>
        <w:t xml:space="preserve">aily </w:t>
      </w:r>
      <w:r w:rsidR="00CE55AD">
        <w:rPr>
          <w:rFonts w:eastAsia="Arial"/>
        </w:rPr>
        <w:t>p</w:t>
      </w:r>
      <w:r w:rsidRPr="007D3224">
        <w:rPr>
          <w:rFonts w:eastAsia="Arial"/>
        </w:rPr>
        <w:t xml:space="preserve">ersonal </w:t>
      </w:r>
      <w:r w:rsidR="00CE55AD">
        <w:rPr>
          <w:rFonts w:eastAsia="Arial"/>
        </w:rPr>
        <w:t>a</w:t>
      </w:r>
      <w:r w:rsidRPr="007D3224">
        <w:rPr>
          <w:rFonts w:eastAsia="Arial"/>
        </w:rPr>
        <w:t>ctivities</w:t>
      </w:r>
      <w:bookmarkEnd w:id="25"/>
    </w:p>
    <w:p w14:paraId="456EBFF8" w14:textId="65AC7735" w:rsidR="002C325F" w:rsidRDefault="002C325F" w:rsidP="009C1472">
      <w:pPr>
        <w:rPr>
          <w:rFonts w:eastAsia="Arial"/>
        </w:rPr>
      </w:pPr>
      <w:r>
        <w:rPr>
          <w:rFonts w:eastAsia="Arial"/>
        </w:rPr>
        <w:t>Supports that assist a participant with complex needs to undertake high intensity daily personal activities.</w:t>
      </w:r>
    </w:p>
    <w:p w14:paraId="03FE3306" w14:textId="77777777" w:rsidR="00FF6B71" w:rsidRDefault="002C325F" w:rsidP="009C1472">
      <w:pPr>
        <w:rPr>
          <w:rFonts w:eastAsia="Arial"/>
        </w:rPr>
      </w:pPr>
      <w:r w:rsidRPr="00D05982">
        <w:rPr>
          <w:rFonts w:eastAsia="Arial"/>
        </w:rPr>
        <w:t xml:space="preserve">These supports must be provided by a worker with additional qualifications and </w:t>
      </w:r>
      <w:r>
        <w:rPr>
          <w:rFonts w:eastAsia="Arial"/>
        </w:rPr>
        <w:t>experience relevant to the participant’s</w:t>
      </w:r>
      <w:r w:rsidRPr="00D05982">
        <w:rPr>
          <w:rFonts w:eastAsia="Arial"/>
        </w:rPr>
        <w:t xml:space="preserve"> complex or psychosocial needs.</w:t>
      </w:r>
    </w:p>
    <w:p w14:paraId="44C760CA" w14:textId="246612AF" w:rsidR="002C325F" w:rsidRDefault="002C325F" w:rsidP="009C1472">
      <w:pPr>
        <w:rPr>
          <w:rFonts w:eastAsia="Arial"/>
        </w:rPr>
      </w:pPr>
      <w:r w:rsidRPr="00D05982">
        <w:rPr>
          <w:rFonts w:eastAsia="Arial"/>
        </w:rPr>
        <w:t>This includes</w:t>
      </w:r>
      <w:r>
        <w:rPr>
          <w:rFonts w:eastAsia="Arial"/>
        </w:rPr>
        <w:t>:</w:t>
      </w:r>
    </w:p>
    <w:p w14:paraId="2FD8FB1A" w14:textId="77777777" w:rsidR="002C325F" w:rsidRPr="000C0303" w:rsidRDefault="002C325F" w:rsidP="00ED7FD4">
      <w:pPr>
        <w:pStyle w:val="ListParagraph"/>
        <w:numPr>
          <w:ilvl w:val="0"/>
          <w:numId w:val="28"/>
        </w:numPr>
        <w:contextualSpacing w:val="0"/>
        <w:rPr>
          <w:rFonts w:eastAsia="Arial"/>
        </w:rPr>
      </w:pPr>
      <w:r w:rsidRPr="000C0303">
        <w:rPr>
          <w:rFonts w:eastAsia="Arial"/>
        </w:rPr>
        <w:t>a suitably qualified worker undertaking the activities</w:t>
      </w:r>
    </w:p>
    <w:p w14:paraId="3225E67E" w14:textId="77777777" w:rsidR="002C325F" w:rsidRPr="000C0303" w:rsidRDefault="002C325F" w:rsidP="00ED7FD4">
      <w:pPr>
        <w:pStyle w:val="ListParagraph"/>
        <w:numPr>
          <w:ilvl w:val="0"/>
          <w:numId w:val="28"/>
        </w:numPr>
        <w:contextualSpacing w:val="0"/>
        <w:rPr>
          <w:rFonts w:eastAsia="Arial"/>
        </w:rPr>
      </w:pPr>
      <w:r w:rsidRPr="000C0303">
        <w:rPr>
          <w:rFonts w:eastAsia="Arial"/>
        </w:rPr>
        <w:t>a suitably qualified worker supervising the participant or another person in the participant’s support network undertaking the activities.</w:t>
      </w:r>
    </w:p>
    <w:p w14:paraId="4EBD529F" w14:textId="01FBE2A9" w:rsidR="002C325F" w:rsidRDefault="0045308E" w:rsidP="007A0EE1">
      <w:pPr>
        <w:pStyle w:val="Heading2"/>
        <w:rPr>
          <w:rFonts w:eastAsia="Arial"/>
        </w:rPr>
      </w:pPr>
      <w:bookmarkStart w:id="26" w:name="_Toc178770410"/>
      <w:r w:rsidRPr="00BE25FA">
        <w:rPr>
          <w:rFonts w:eastAsia="Arial"/>
        </w:rPr>
        <w:t xml:space="preserve">Home </w:t>
      </w:r>
      <w:r w:rsidR="00CE55AD">
        <w:rPr>
          <w:rFonts w:eastAsia="Arial"/>
        </w:rPr>
        <w:t>m</w:t>
      </w:r>
      <w:r w:rsidRPr="00BE25FA">
        <w:rPr>
          <w:rFonts w:eastAsia="Arial"/>
        </w:rPr>
        <w:t xml:space="preserve">odification </w:t>
      </w:r>
      <w:r w:rsidR="00CE55AD">
        <w:rPr>
          <w:rFonts w:eastAsia="Arial"/>
        </w:rPr>
        <w:t>d</w:t>
      </w:r>
      <w:r w:rsidRPr="00BE25FA">
        <w:rPr>
          <w:rFonts w:eastAsia="Arial"/>
        </w:rPr>
        <w:t xml:space="preserve">esign and </w:t>
      </w:r>
      <w:r w:rsidR="00CE55AD">
        <w:rPr>
          <w:rFonts w:eastAsia="Arial"/>
        </w:rPr>
        <w:t>c</w:t>
      </w:r>
      <w:r w:rsidRPr="00BE25FA">
        <w:rPr>
          <w:rFonts w:eastAsia="Arial"/>
        </w:rPr>
        <w:t>onstruction</w:t>
      </w:r>
      <w:bookmarkEnd w:id="26"/>
    </w:p>
    <w:p w14:paraId="506570B0" w14:textId="1E8C8B5A" w:rsidR="00017319" w:rsidRDefault="00017319" w:rsidP="009C1472">
      <w:pPr>
        <w:rPr>
          <w:rFonts w:eastAsia="Arial"/>
        </w:rPr>
      </w:pPr>
      <w:r w:rsidRPr="00BE25FA">
        <w:rPr>
          <w:rFonts w:eastAsia="Arial"/>
        </w:rPr>
        <w:t xml:space="preserve">Supports that design, change or modify a </w:t>
      </w:r>
      <w:r>
        <w:rPr>
          <w:rFonts w:eastAsia="Arial"/>
        </w:rPr>
        <w:t xml:space="preserve">participant’s home to help </w:t>
      </w:r>
      <w:r w:rsidRPr="00BE25FA">
        <w:rPr>
          <w:rFonts w:eastAsia="Arial"/>
        </w:rPr>
        <w:t>the participant live as independently as possible and to live safely at home.</w:t>
      </w:r>
    </w:p>
    <w:p w14:paraId="5EA0FE01" w14:textId="10CABC36" w:rsidR="00017319" w:rsidRDefault="00017319" w:rsidP="009C1472">
      <w:pPr>
        <w:rPr>
          <w:rFonts w:eastAsia="Arial"/>
        </w:rPr>
      </w:pPr>
      <w:r>
        <w:rPr>
          <w:rFonts w:eastAsia="Arial"/>
        </w:rPr>
        <w:t>T</w:t>
      </w:r>
      <w:r w:rsidRPr="00BE25FA">
        <w:rPr>
          <w:rFonts w:eastAsia="Arial"/>
        </w:rPr>
        <w:t>his includes</w:t>
      </w:r>
      <w:r>
        <w:rPr>
          <w:rFonts w:eastAsia="Arial"/>
        </w:rPr>
        <w:t>:</w:t>
      </w:r>
    </w:p>
    <w:p w14:paraId="613D660C" w14:textId="77777777" w:rsidR="00017319" w:rsidRPr="000C0303" w:rsidRDefault="00017319" w:rsidP="00ED7FD4">
      <w:pPr>
        <w:pStyle w:val="ListParagraph"/>
        <w:numPr>
          <w:ilvl w:val="0"/>
          <w:numId w:val="29"/>
        </w:numPr>
        <w:contextualSpacing w:val="0"/>
        <w:rPr>
          <w:rFonts w:eastAsia="Arial"/>
        </w:rPr>
      </w:pPr>
      <w:r w:rsidRPr="000C0303">
        <w:rPr>
          <w:rFonts w:eastAsia="Arial"/>
        </w:rPr>
        <w:t>installing equipment or changing a building’s structure, fixture or fittings</w:t>
      </w:r>
    </w:p>
    <w:p w14:paraId="32CD8FB2" w14:textId="77777777" w:rsidR="00017319" w:rsidRPr="000C0303" w:rsidRDefault="00017319" w:rsidP="00ED7FD4">
      <w:pPr>
        <w:pStyle w:val="ListParagraph"/>
        <w:numPr>
          <w:ilvl w:val="0"/>
          <w:numId w:val="29"/>
        </w:numPr>
        <w:contextualSpacing w:val="0"/>
        <w:rPr>
          <w:rFonts w:eastAsia="Arial"/>
        </w:rPr>
      </w:pPr>
      <w:r w:rsidRPr="000C0303">
        <w:rPr>
          <w:rFonts w:eastAsia="Arial"/>
        </w:rPr>
        <w:t>internal and external building modifications to remedy damage arising exclusively from disability-related behaviours or use of NDIS funded assistive technology or equipment</w:t>
      </w:r>
    </w:p>
    <w:p w14:paraId="06D2647B" w14:textId="5186934B" w:rsidR="00017319" w:rsidRPr="000C0303" w:rsidRDefault="00017319" w:rsidP="00ED7FD4">
      <w:pPr>
        <w:pStyle w:val="ListParagraph"/>
        <w:numPr>
          <w:ilvl w:val="0"/>
          <w:numId w:val="29"/>
        </w:numPr>
        <w:contextualSpacing w:val="0"/>
        <w:rPr>
          <w:rFonts w:eastAsia="Arial"/>
        </w:rPr>
      </w:pPr>
      <w:r w:rsidRPr="000C0303">
        <w:rPr>
          <w:rFonts w:eastAsia="Arial"/>
        </w:rPr>
        <w:t>regulatory certification requirements for works.</w:t>
      </w:r>
    </w:p>
    <w:p w14:paraId="70A31FA2" w14:textId="3ECBC4D5" w:rsidR="00E17366" w:rsidRDefault="00E17366" w:rsidP="007A0EE1">
      <w:pPr>
        <w:pStyle w:val="Heading2"/>
        <w:rPr>
          <w:rFonts w:eastAsia="Arial"/>
        </w:rPr>
      </w:pPr>
      <w:bookmarkStart w:id="27" w:name="_Toc178770411"/>
      <w:r w:rsidRPr="002530EC">
        <w:rPr>
          <w:rFonts w:eastAsia="Arial"/>
        </w:rPr>
        <w:t xml:space="preserve">Household </w:t>
      </w:r>
      <w:r w:rsidR="00CE55AD">
        <w:rPr>
          <w:rFonts w:eastAsia="Arial"/>
        </w:rPr>
        <w:t>t</w:t>
      </w:r>
      <w:r w:rsidRPr="002530EC">
        <w:rPr>
          <w:rFonts w:eastAsia="Arial"/>
        </w:rPr>
        <w:t>asks</w:t>
      </w:r>
      <w:bookmarkEnd w:id="27"/>
    </w:p>
    <w:p w14:paraId="268FB852" w14:textId="29FB8B66" w:rsidR="00D01599" w:rsidRDefault="00D01599" w:rsidP="009C1472">
      <w:pPr>
        <w:rPr>
          <w:rFonts w:eastAsia="Arial"/>
        </w:rPr>
      </w:pPr>
      <w:r w:rsidRPr="00DD4E9E">
        <w:rPr>
          <w:rFonts w:eastAsia="Arial"/>
        </w:rPr>
        <w:t>Supports that provide assistance with essential household tasks that a participant is not able to do themselves because of their disability.</w:t>
      </w:r>
    </w:p>
    <w:p w14:paraId="729EF52E" w14:textId="321F8ABE" w:rsidR="00D01599" w:rsidRDefault="00D01599" w:rsidP="009C1472">
      <w:pPr>
        <w:rPr>
          <w:rFonts w:eastAsia="Arial"/>
        </w:rPr>
      </w:pPr>
      <w:r w:rsidRPr="00DD4E9E">
        <w:rPr>
          <w:rFonts w:eastAsia="Arial"/>
        </w:rPr>
        <w:t>This includes:</w:t>
      </w:r>
    </w:p>
    <w:p w14:paraId="5730EC48" w14:textId="77777777" w:rsidR="00D01599" w:rsidRPr="000C0303" w:rsidRDefault="00D01599" w:rsidP="00ED7FD4">
      <w:pPr>
        <w:pStyle w:val="ListParagraph"/>
        <w:numPr>
          <w:ilvl w:val="0"/>
          <w:numId w:val="30"/>
        </w:numPr>
        <w:contextualSpacing w:val="0"/>
        <w:rPr>
          <w:rFonts w:eastAsia="Arial"/>
        </w:rPr>
      </w:pPr>
      <w:r w:rsidRPr="000C0303">
        <w:rPr>
          <w:rFonts w:eastAsia="Arial"/>
        </w:rPr>
        <w:t>meal preparation and delivery</w:t>
      </w:r>
    </w:p>
    <w:p w14:paraId="0AE568B1" w14:textId="77777777" w:rsidR="00D01599" w:rsidRPr="000C0303" w:rsidRDefault="00D01599" w:rsidP="00ED7FD4">
      <w:pPr>
        <w:pStyle w:val="ListParagraph"/>
        <w:numPr>
          <w:ilvl w:val="0"/>
          <w:numId w:val="30"/>
        </w:numPr>
        <w:contextualSpacing w:val="0"/>
        <w:rPr>
          <w:rFonts w:eastAsia="Arial"/>
        </w:rPr>
      </w:pPr>
      <w:r w:rsidRPr="000C0303">
        <w:rPr>
          <w:rFonts w:eastAsia="Arial"/>
        </w:rPr>
        <w:t>house or yard maintenance</w:t>
      </w:r>
    </w:p>
    <w:p w14:paraId="3D022D4A" w14:textId="71C49EE2" w:rsidR="003C71C9" w:rsidRPr="0052385B" w:rsidRDefault="00D01599" w:rsidP="007A0EE1">
      <w:pPr>
        <w:pStyle w:val="ListParagraph"/>
        <w:numPr>
          <w:ilvl w:val="0"/>
          <w:numId w:val="30"/>
        </w:numPr>
        <w:contextualSpacing w:val="0"/>
        <w:rPr>
          <w:rFonts w:eastAsia="Arial"/>
        </w:rPr>
      </w:pPr>
      <w:r w:rsidRPr="000C0303">
        <w:rPr>
          <w:rFonts w:eastAsia="Arial"/>
        </w:rPr>
        <w:t>cleaning and laundry.</w:t>
      </w:r>
    </w:p>
    <w:p w14:paraId="504FC217" w14:textId="5BE360B7" w:rsidR="00D01599" w:rsidRDefault="000B51A1" w:rsidP="007A0EE1">
      <w:pPr>
        <w:pStyle w:val="Heading2"/>
        <w:rPr>
          <w:rFonts w:eastAsia="Arial"/>
        </w:rPr>
      </w:pPr>
      <w:bookmarkStart w:id="28" w:name="_Toc178770412"/>
      <w:r w:rsidRPr="002530EC">
        <w:rPr>
          <w:rFonts w:eastAsia="Arial"/>
        </w:rPr>
        <w:lastRenderedPageBreak/>
        <w:t xml:space="preserve">Innovative </w:t>
      </w:r>
      <w:r w:rsidR="00CE55AD">
        <w:rPr>
          <w:rFonts w:eastAsia="Arial"/>
        </w:rPr>
        <w:t>c</w:t>
      </w:r>
      <w:r w:rsidRPr="002530EC">
        <w:rPr>
          <w:rFonts w:eastAsia="Arial"/>
        </w:rPr>
        <w:t xml:space="preserve">ommunity </w:t>
      </w:r>
      <w:r w:rsidR="00CE55AD">
        <w:rPr>
          <w:rFonts w:eastAsia="Arial"/>
        </w:rPr>
        <w:t>p</w:t>
      </w:r>
      <w:r w:rsidRPr="002530EC">
        <w:rPr>
          <w:rFonts w:eastAsia="Arial"/>
        </w:rPr>
        <w:t>articipation</w:t>
      </w:r>
      <w:bookmarkEnd w:id="28"/>
    </w:p>
    <w:p w14:paraId="3A4267CC" w14:textId="2094C498" w:rsidR="002A5AB5" w:rsidRPr="00E17366" w:rsidRDefault="002A5AB5" w:rsidP="009C1472">
      <w:pPr>
        <w:rPr>
          <w:rFonts w:eastAsia="Arial"/>
        </w:rPr>
      </w:pPr>
      <w:r w:rsidRPr="00483301">
        <w:rPr>
          <w:rFonts w:eastAsia="Arial"/>
        </w:rPr>
        <w:t xml:space="preserve">Supports that are tailored for individual participants with extraordinary support needs to assist them to participate in the community. Extraordinary support needs arise due to a </w:t>
      </w:r>
      <w:r>
        <w:rPr>
          <w:rFonts w:eastAsia="Arial"/>
        </w:rPr>
        <w:t xml:space="preserve">participant’s specific </w:t>
      </w:r>
      <w:r w:rsidRPr="00483301">
        <w:rPr>
          <w:rFonts w:eastAsia="Arial"/>
        </w:rPr>
        <w:t>situational and personal circumstances.</w:t>
      </w:r>
    </w:p>
    <w:p w14:paraId="0C204962" w14:textId="288D5ED3" w:rsidR="00B65E0E" w:rsidRDefault="00B65E0E" w:rsidP="007A0EE1">
      <w:pPr>
        <w:pStyle w:val="Heading2"/>
        <w:rPr>
          <w:rFonts w:eastAsia="Arial"/>
        </w:rPr>
      </w:pPr>
      <w:bookmarkStart w:id="29" w:name="_Toc178770413"/>
      <w:r w:rsidRPr="0085066F">
        <w:rPr>
          <w:rFonts w:eastAsia="Arial"/>
        </w:rPr>
        <w:t xml:space="preserve">Interpreting and </w:t>
      </w:r>
      <w:r w:rsidR="00CE55AD">
        <w:rPr>
          <w:rFonts w:eastAsia="Arial"/>
        </w:rPr>
        <w:t>t</w:t>
      </w:r>
      <w:r w:rsidRPr="0085066F">
        <w:rPr>
          <w:rFonts w:eastAsia="Arial"/>
        </w:rPr>
        <w:t>ranslation</w:t>
      </w:r>
      <w:bookmarkEnd w:id="29"/>
    </w:p>
    <w:p w14:paraId="2E7A9CA9" w14:textId="30D8DC88" w:rsidR="00E24BD7" w:rsidRDefault="00E24BD7" w:rsidP="009C1472">
      <w:pPr>
        <w:rPr>
          <w:rFonts w:eastAsia="Arial"/>
        </w:rPr>
      </w:pPr>
      <w:r w:rsidRPr="00C4730E">
        <w:rPr>
          <w:rFonts w:eastAsia="Arial"/>
        </w:rPr>
        <w:t xml:space="preserve">Supports that </w:t>
      </w:r>
      <w:r>
        <w:rPr>
          <w:rFonts w:eastAsia="Arial"/>
        </w:rPr>
        <w:t>assist a</w:t>
      </w:r>
      <w:r w:rsidRPr="00C4730E">
        <w:rPr>
          <w:rFonts w:eastAsia="Arial"/>
        </w:rPr>
        <w:t xml:space="preserve"> participant with independent communication in personal, social, cultural or community activities where translation and</w:t>
      </w:r>
      <w:r>
        <w:rPr>
          <w:rFonts w:eastAsia="Arial"/>
        </w:rPr>
        <w:t xml:space="preserve"> interpretation is needed as a result of their disability.</w:t>
      </w:r>
    </w:p>
    <w:p w14:paraId="3CCBE54A" w14:textId="1BB1D044" w:rsidR="000240F5" w:rsidRDefault="000240F5" w:rsidP="007A0EE1">
      <w:pPr>
        <w:pStyle w:val="Heading2"/>
        <w:rPr>
          <w:rFonts w:eastAsia="Arial"/>
        </w:rPr>
      </w:pPr>
      <w:bookmarkStart w:id="30" w:name="_Toc178770414"/>
      <w:r w:rsidRPr="00DF2F25">
        <w:rPr>
          <w:rFonts w:eastAsia="Arial"/>
        </w:rPr>
        <w:t xml:space="preserve">Management of </w:t>
      </w:r>
      <w:r w:rsidR="00CE55AD">
        <w:rPr>
          <w:rFonts w:eastAsia="Arial"/>
        </w:rPr>
        <w:t>f</w:t>
      </w:r>
      <w:r w:rsidRPr="00DF2F25">
        <w:rPr>
          <w:rFonts w:eastAsia="Arial"/>
        </w:rPr>
        <w:t xml:space="preserve">unding for </w:t>
      </w:r>
      <w:r w:rsidR="00CE55AD">
        <w:rPr>
          <w:rFonts w:eastAsia="Arial"/>
        </w:rPr>
        <w:t>s</w:t>
      </w:r>
      <w:r w:rsidRPr="00DF2F25">
        <w:rPr>
          <w:rFonts w:eastAsia="Arial"/>
        </w:rPr>
        <w:t>upports</w:t>
      </w:r>
      <w:bookmarkEnd w:id="30"/>
    </w:p>
    <w:p w14:paraId="4EED7022" w14:textId="05F3A079" w:rsidR="0024244C" w:rsidRDefault="0024244C" w:rsidP="009C1472">
      <w:pPr>
        <w:rPr>
          <w:rFonts w:eastAsia="Arial"/>
        </w:rPr>
      </w:pPr>
      <w:r w:rsidRPr="00656D04">
        <w:rPr>
          <w:rFonts w:eastAsia="Arial"/>
        </w:rPr>
        <w:t>Supports provided by a registered plan management</w:t>
      </w:r>
      <w:r>
        <w:rPr>
          <w:rFonts w:eastAsia="Arial"/>
        </w:rPr>
        <w:t xml:space="preserve"> </w:t>
      </w:r>
      <w:r w:rsidRPr="00656D04">
        <w:rPr>
          <w:rFonts w:eastAsia="Arial"/>
        </w:rPr>
        <w:t xml:space="preserve">provider to manage </w:t>
      </w:r>
      <w:r>
        <w:rPr>
          <w:rFonts w:eastAsia="Arial"/>
        </w:rPr>
        <w:t xml:space="preserve">the funding of supports under </w:t>
      </w:r>
      <w:r w:rsidRPr="00656D04">
        <w:rPr>
          <w:rFonts w:eastAsia="Arial"/>
        </w:rPr>
        <w:t>a participant’s</w:t>
      </w:r>
      <w:r>
        <w:rPr>
          <w:rFonts w:eastAsia="Arial"/>
        </w:rPr>
        <w:t xml:space="preserve"> plan.</w:t>
      </w:r>
    </w:p>
    <w:p w14:paraId="6222C0B8" w14:textId="2FF7491E" w:rsidR="00691553" w:rsidRDefault="00691553" w:rsidP="007A0EE1">
      <w:pPr>
        <w:pStyle w:val="Heading2"/>
        <w:rPr>
          <w:rFonts w:eastAsia="Arial"/>
        </w:rPr>
      </w:pPr>
      <w:bookmarkStart w:id="31" w:name="_Toc178770415"/>
      <w:r w:rsidRPr="00DF2F25">
        <w:rPr>
          <w:rFonts w:eastAsia="Arial"/>
        </w:rPr>
        <w:t xml:space="preserve">Participation in </w:t>
      </w:r>
      <w:r w:rsidR="00CE55AD">
        <w:rPr>
          <w:rFonts w:eastAsia="Arial"/>
        </w:rPr>
        <w:t>c</w:t>
      </w:r>
      <w:r w:rsidRPr="00DF2F25">
        <w:rPr>
          <w:rFonts w:eastAsia="Arial"/>
        </w:rPr>
        <w:t xml:space="preserve">ommunity, </w:t>
      </w:r>
      <w:r w:rsidR="00CE55AD">
        <w:rPr>
          <w:rFonts w:eastAsia="Arial"/>
        </w:rPr>
        <w:t>s</w:t>
      </w:r>
      <w:r w:rsidRPr="00DF2F25">
        <w:rPr>
          <w:rFonts w:eastAsia="Arial"/>
        </w:rPr>
        <w:t xml:space="preserve">ocial and </w:t>
      </w:r>
      <w:r w:rsidR="00CE55AD">
        <w:rPr>
          <w:rFonts w:eastAsia="Arial"/>
        </w:rPr>
        <w:t>c</w:t>
      </w:r>
      <w:r w:rsidRPr="00DF2F25">
        <w:rPr>
          <w:rFonts w:eastAsia="Arial"/>
        </w:rPr>
        <w:t xml:space="preserve">ivic </w:t>
      </w:r>
      <w:r w:rsidR="00CE55AD">
        <w:rPr>
          <w:rFonts w:eastAsia="Arial"/>
        </w:rPr>
        <w:t>a</w:t>
      </w:r>
      <w:r w:rsidRPr="00DF2F25">
        <w:rPr>
          <w:rFonts w:eastAsia="Arial"/>
        </w:rPr>
        <w:t>ctivities</w:t>
      </w:r>
      <w:bookmarkEnd w:id="31"/>
    </w:p>
    <w:p w14:paraId="2FA4DE0E" w14:textId="77777777" w:rsidR="00FF6B71" w:rsidRDefault="00C97F15" w:rsidP="009C1472">
      <w:pPr>
        <w:rPr>
          <w:rFonts w:eastAsia="Arial"/>
        </w:rPr>
      </w:pPr>
      <w:r w:rsidRPr="00532136">
        <w:rPr>
          <w:rFonts w:eastAsia="Arial"/>
        </w:rPr>
        <w:t>Supports that assist a participant to</w:t>
      </w:r>
      <w:r>
        <w:rPr>
          <w:rFonts w:eastAsia="Arial"/>
        </w:rPr>
        <w:t xml:space="preserve"> take part </w:t>
      </w:r>
      <w:r w:rsidRPr="00532136">
        <w:rPr>
          <w:rFonts w:eastAsia="Arial"/>
        </w:rPr>
        <w:t>in community, social, cultural and civic activities</w:t>
      </w:r>
      <w:r>
        <w:rPr>
          <w:rFonts w:eastAsia="Arial"/>
        </w:rPr>
        <w:t>.</w:t>
      </w:r>
    </w:p>
    <w:p w14:paraId="694A2AD4" w14:textId="4D437323" w:rsidR="00C97F15" w:rsidRDefault="00C97F15" w:rsidP="009C1472">
      <w:pPr>
        <w:rPr>
          <w:rFonts w:eastAsia="Arial"/>
        </w:rPr>
      </w:pPr>
      <w:r>
        <w:rPr>
          <w:rFonts w:eastAsia="Arial"/>
        </w:rPr>
        <w:t>This includes:</w:t>
      </w:r>
    </w:p>
    <w:p w14:paraId="68830C5B" w14:textId="4AC03FEB" w:rsidR="00C97F15" w:rsidRPr="00577980" w:rsidRDefault="00C97F15" w:rsidP="00ED7FD4">
      <w:pPr>
        <w:pStyle w:val="ListParagraph"/>
        <w:numPr>
          <w:ilvl w:val="0"/>
          <w:numId w:val="31"/>
        </w:numPr>
        <w:contextualSpacing w:val="0"/>
        <w:rPr>
          <w:rFonts w:eastAsia="Arial"/>
        </w:rPr>
      </w:pPr>
      <w:r w:rsidRPr="00577980">
        <w:rPr>
          <w:rFonts w:eastAsia="Arial"/>
        </w:rPr>
        <w:t>supporting participants during relevant activities</w:t>
      </w:r>
    </w:p>
    <w:p w14:paraId="19D70792" w14:textId="4C60F7F5" w:rsidR="00C97F15" w:rsidRPr="00577980" w:rsidRDefault="00C97F15" w:rsidP="00ED7FD4">
      <w:pPr>
        <w:pStyle w:val="ListParagraph"/>
        <w:numPr>
          <w:ilvl w:val="0"/>
          <w:numId w:val="31"/>
        </w:numPr>
        <w:contextualSpacing w:val="0"/>
        <w:rPr>
          <w:rFonts w:eastAsia="Arial"/>
        </w:rPr>
      </w:pPr>
      <w:r w:rsidRPr="00577980">
        <w:rPr>
          <w:rFonts w:eastAsia="Arial"/>
        </w:rPr>
        <w:t>working with participants to develop their ability to partake in these activities.</w:t>
      </w:r>
    </w:p>
    <w:p w14:paraId="1FC6C37A" w14:textId="77777777" w:rsidR="0052385B" w:rsidRDefault="0052385B" w:rsidP="007A0EE1">
      <w:pPr>
        <w:pStyle w:val="Heading2"/>
        <w:rPr>
          <w:rFonts w:eastAsia="Arial"/>
        </w:rPr>
      </w:pPr>
      <w:r>
        <w:rPr>
          <w:rFonts w:eastAsia="Arial"/>
        </w:rPr>
        <w:br w:type="page"/>
      </w:r>
    </w:p>
    <w:p w14:paraId="618BC9B0" w14:textId="1852139A" w:rsidR="001F5474" w:rsidRDefault="001F5474" w:rsidP="007A0EE1">
      <w:pPr>
        <w:pStyle w:val="Heading2"/>
        <w:rPr>
          <w:rFonts w:eastAsia="Arial"/>
        </w:rPr>
      </w:pPr>
      <w:bookmarkStart w:id="32" w:name="_Toc178770416"/>
      <w:r w:rsidRPr="00DF2F25">
        <w:rPr>
          <w:rFonts w:eastAsia="Arial"/>
        </w:rPr>
        <w:lastRenderedPageBreak/>
        <w:t xml:space="preserve">Personal </w:t>
      </w:r>
      <w:r w:rsidR="00CE55AD">
        <w:rPr>
          <w:rFonts w:eastAsia="Arial"/>
        </w:rPr>
        <w:t>m</w:t>
      </w:r>
      <w:r w:rsidRPr="00DF2F25">
        <w:rPr>
          <w:rFonts w:eastAsia="Arial"/>
        </w:rPr>
        <w:t xml:space="preserve">obility </w:t>
      </w:r>
      <w:r w:rsidR="00CE55AD">
        <w:rPr>
          <w:rFonts w:eastAsia="Arial"/>
        </w:rPr>
        <w:t>e</w:t>
      </w:r>
      <w:r w:rsidRPr="00DF2F25">
        <w:rPr>
          <w:rFonts w:eastAsia="Arial"/>
        </w:rPr>
        <w:t>quipment</w:t>
      </w:r>
      <w:bookmarkEnd w:id="32"/>
    </w:p>
    <w:p w14:paraId="3B204552" w14:textId="77777777" w:rsidR="00FF6B71" w:rsidRDefault="0068581B" w:rsidP="009C1472">
      <w:pPr>
        <w:rPr>
          <w:rFonts w:eastAsia="Arial"/>
        </w:rPr>
      </w:pPr>
      <w:r w:rsidRPr="00DD041D">
        <w:rPr>
          <w:rFonts w:eastAsia="Arial"/>
        </w:rPr>
        <w:t xml:space="preserve">The provision of personal mobility equipment that supports or replaces a </w:t>
      </w:r>
      <w:r>
        <w:rPr>
          <w:rFonts w:eastAsia="Arial"/>
        </w:rPr>
        <w:t xml:space="preserve">participant’s capacity to move indoors and </w:t>
      </w:r>
      <w:r w:rsidRPr="00DD041D">
        <w:rPr>
          <w:rFonts w:eastAsia="Arial"/>
        </w:rPr>
        <w:t>outdoors and to transfer from one place to another.</w:t>
      </w:r>
    </w:p>
    <w:p w14:paraId="55AB8B89" w14:textId="6AC5A38D" w:rsidR="0068581B" w:rsidRDefault="0068581B" w:rsidP="009C1472">
      <w:pPr>
        <w:rPr>
          <w:rFonts w:eastAsia="Arial"/>
        </w:rPr>
      </w:pPr>
      <w:r w:rsidRPr="00DD041D">
        <w:rPr>
          <w:rFonts w:eastAsia="Arial"/>
        </w:rPr>
        <w:t>This includes</w:t>
      </w:r>
      <w:r>
        <w:rPr>
          <w:rFonts w:eastAsia="Arial"/>
        </w:rPr>
        <w:t>:</w:t>
      </w:r>
    </w:p>
    <w:p w14:paraId="3114D8AB" w14:textId="77777777" w:rsidR="0068581B" w:rsidRPr="00577980" w:rsidRDefault="0068581B" w:rsidP="00ED7FD4">
      <w:pPr>
        <w:pStyle w:val="ListParagraph"/>
        <w:numPr>
          <w:ilvl w:val="0"/>
          <w:numId w:val="32"/>
        </w:numPr>
        <w:contextualSpacing w:val="0"/>
        <w:rPr>
          <w:rFonts w:eastAsia="Arial"/>
        </w:rPr>
      </w:pPr>
      <w:r w:rsidRPr="00577980">
        <w:rPr>
          <w:rFonts w:eastAsia="Arial"/>
        </w:rPr>
        <w:t>assistive products for walking</w:t>
      </w:r>
    </w:p>
    <w:p w14:paraId="07C8E00E" w14:textId="77777777" w:rsidR="0068581B" w:rsidRPr="00577980" w:rsidRDefault="0068581B" w:rsidP="00ED7FD4">
      <w:pPr>
        <w:pStyle w:val="ListParagraph"/>
        <w:numPr>
          <w:ilvl w:val="0"/>
          <w:numId w:val="32"/>
        </w:numPr>
        <w:contextualSpacing w:val="0"/>
        <w:rPr>
          <w:rFonts w:eastAsia="Arial"/>
        </w:rPr>
      </w:pPr>
      <w:r w:rsidRPr="00577980">
        <w:rPr>
          <w:rFonts w:eastAsia="Arial"/>
        </w:rPr>
        <w:t>wheelchairs and motorised mobility devices</w:t>
      </w:r>
    </w:p>
    <w:p w14:paraId="40483AF3" w14:textId="77777777" w:rsidR="0068581B" w:rsidRPr="00577980" w:rsidRDefault="0068581B" w:rsidP="00ED7FD4">
      <w:pPr>
        <w:pStyle w:val="ListParagraph"/>
        <w:numPr>
          <w:ilvl w:val="0"/>
          <w:numId w:val="32"/>
        </w:numPr>
        <w:contextualSpacing w:val="0"/>
        <w:rPr>
          <w:rFonts w:eastAsia="Arial"/>
        </w:rPr>
      </w:pPr>
      <w:r w:rsidRPr="00577980">
        <w:rPr>
          <w:rFonts w:eastAsia="Arial"/>
        </w:rPr>
        <w:t>transfer devices and hoists</w:t>
      </w:r>
    </w:p>
    <w:p w14:paraId="39793AE8" w14:textId="77777777" w:rsidR="0068581B" w:rsidRPr="00577980" w:rsidRDefault="0068581B" w:rsidP="00ED7FD4">
      <w:pPr>
        <w:pStyle w:val="ListParagraph"/>
        <w:numPr>
          <w:ilvl w:val="0"/>
          <w:numId w:val="32"/>
        </w:numPr>
        <w:contextualSpacing w:val="0"/>
        <w:rPr>
          <w:rFonts w:eastAsia="Arial"/>
        </w:rPr>
      </w:pPr>
      <w:r w:rsidRPr="00577980">
        <w:rPr>
          <w:rFonts w:eastAsia="Arial"/>
        </w:rPr>
        <w:t>services to train a participant in successful use of equipment provided</w:t>
      </w:r>
    </w:p>
    <w:p w14:paraId="66368C26" w14:textId="0216A309" w:rsidR="0068581B" w:rsidRPr="00577980" w:rsidRDefault="0068581B" w:rsidP="00ED7FD4">
      <w:pPr>
        <w:pStyle w:val="ListParagraph"/>
        <w:numPr>
          <w:ilvl w:val="0"/>
          <w:numId w:val="32"/>
        </w:numPr>
        <w:contextualSpacing w:val="0"/>
        <w:rPr>
          <w:rFonts w:eastAsia="Arial"/>
        </w:rPr>
      </w:pPr>
      <w:r w:rsidRPr="00577980">
        <w:rPr>
          <w:rFonts w:eastAsia="Arial"/>
        </w:rPr>
        <w:t>maintenance, spare parts and consumable items specific to equipment provided.</w:t>
      </w:r>
    </w:p>
    <w:p w14:paraId="71F11F5B" w14:textId="77777777" w:rsidR="0052385B" w:rsidRDefault="0052385B" w:rsidP="0052385B">
      <w:pPr>
        <w:pStyle w:val="Heading2"/>
        <w:rPr>
          <w:rFonts w:eastAsia="Arial"/>
        </w:rPr>
      </w:pPr>
      <w:bookmarkStart w:id="33" w:name="_Toc178770417"/>
      <w:r w:rsidRPr="00985FE8">
        <w:rPr>
          <w:rFonts w:eastAsia="Arial"/>
        </w:rPr>
        <w:t xml:space="preserve">Specialist </w:t>
      </w:r>
      <w:r>
        <w:rPr>
          <w:rFonts w:eastAsia="Arial"/>
        </w:rPr>
        <w:t>p</w:t>
      </w:r>
      <w:r w:rsidRPr="00985FE8">
        <w:rPr>
          <w:rFonts w:eastAsia="Arial"/>
        </w:rPr>
        <w:t xml:space="preserve">ositive </w:t>
      </w:r>
      <w:r>
        <w:rPr>
          <w:rFonts w:eastAsia="Arial"/>
        </w:rPr>
        <w:t>b</w:t>
      </w:r>
      <w:r w:rsidRPr="00985FE8">
        <w:rPr>
          <w:rFonts w:eastAsia="Arial"/>
        </w:rPr>
        <w:t xml:space="preserve">ehaviour </w:t>
      </w:r>
      <w:r>
        <w:rPr>
          <w:rFonts w:eastAsia="Arial"/>
        </w:rPr>
        <w:t>s</w:t>
      </w:r>
      <w:r w:rsidRPr="00985FE8">
        <w:rPr>
          <w:rFonts w:eastAsia="Arial"/>
        </w:rPr>
        <w:t>upport</w:t>
      </w:r>
      <w:bookmarkEnd w:id="33"/>
    </w:p>
    <w:p w14:paraId="4A4CCD89" w14:textId="77777777" w:rsidR="0052385B" w:rsidRDefault="0052385B" w:rsidP="0052385B">
      <w:pPr>
        <w:rPr>
          <w:rFonts w:eastAsia="Arial"/>
        </w:rPr>
      </w:pPr>
      <w:r w:rsidRPr="005A5D27">
        <w:rPr>
          <w:rFonts w:eastAsia="Arial"/>
        </w:rPr>
        <w:t>Supports that are provided by professionals with specialist skills in positive behaviour support.</w:t>
      </w:r>
    </w:p>
    <w:p w14:paraId="7F75D4C3" w14:textId="77777777" w:rsidR="0052385B" w:rsidRDefault="0052385B" w:rsidP="0052385B">
      <w:pPr>
        <w:rPr>
          <w:rFonts w:eastAsia="Arial"/>
        </w:rPr>
      </w:pPr>
      <w:r w:rsidRPr="005A5D27">
        <w:rPr>
          <w:rFonts w:eastAsia="Arial"/>
        </w:rPr>
        <w:t>This includes</w:t>
      </w:r>
      <w:r>
        <w:rPr>
          <w:rFonts w:eastAsia="Arial"/>
        </w:rPr>
        <w:t>:</w:t>
      </w:r>
    </w:p>
    <w:p w14:paraId="66702E6E" w14:textId="77777777" w:rsidR="0052385B" w:rsidRPr="00256365" w:rsidRDefault="0052385B" w:rsidP="0052385B">
      <w:pPr>
        <w:pStyle w:val="ListParagraph"/>
        <w:numPr>
          <w:ilvl w:val="0"/>
          <w:numId w:val="19"/>
        </w:numPr>
        <w:contextualSpacing w:val="0"/>
        <w:rPr>
          <w:rFonts w:eastAsia="Arial"/>
        </w:rPr>
      </w:pPr>
      <w:r w:rsidRPr="00256365">
        <w:rPr>
          <w:rFonts w:eastAsia="Arial"/>
        </w:rPr>
        <w:t>assessment, development and delivery of a comprehensive plan that aims to reduce and manage behaviours of concern</w:t>
      </w:r>
    </w:p>
    <w:p w14:paraId="78B219E2" w14:textId="77777777" w:rsidR="0052385B" w:rsidRPr="00256365" w:rsidRDefault="0052385B" w:rsidP="0052385B">
      <w:pPr>
        <w:pStyle w:val="ListParagraph"/>
        <w:numPr>
          <w:ilvl w:val="0"/>
          <w:numId w:val="19"/>
        </w:numPr>
        <w:contextualSpacing w:val="0"/>
        <w:rPr>
          <w:rFonts w:eastAsia="Arial"/>
        </w:rPr>
      </w:pPr>
      <w:r w:rsidRPr="00256365">
        <w:rPr>
          <w:rFonts w:eastAsia="Arial"/>
        </w:rPr>
        <w:t>training and ongoing monitoring of staff in implementation of a behaviour support plan</w:t>
      </w:r>
    </w:p>
    <w:p w14:paraId="6397F0D4" w14:textId="77777777" w:rsidR="0052385B" w:rsidRPr="00256365" w:rsidRDefault="0052385B" w:rsidP="0052385B">
      <w:pPr>
        <w:pStyle w:val="ListParagraph"/>
        <w:numPr>
          <w:ilvl w:val="0"/>
          <w:numId w:val="19"/>
        </w:numPr>
        <w:contextualSpacing w:val="0"/>
        <w:rPr>
          <w:rFonts w:eastAsia="Arial"/>
        </w:rPr>
      </w:pPr>
      <w:r w:rsidRPr="00256365">
        <w:rPr>
          <w:rFonts w:eastAsia="Arial"/>
        </w:rPr>
        <w:t>training and capacity building for a participant’s informal supports in the use of positive behaviour support</w:t>
      </w:r>
    </w:p>
    <w:p w14:paraId="73006A0B" w14:textId="57A06AA6" w:rsidR="0052385B" w:rsidRPr="0052385B" w:rsidRDefault="0052385B" w:rsidP="007A0EE1">
      <w:pPr>
        <w:pStyle w:val="ListParagraph"/>
        <w:numPr>
          <w:ilvl w:val="0"/>
          <w:numId w:val="19"/>
        </w:numPr>
        <w:contextualSpacing w:val="0"/>
        <w:rPr>
          <w:rFonts w:eastAsia="Arial"/>
        </w:rPr>
      </w:pPr>
      <w:r w:rsidRPr="00256365">
        <w:rPr>
          <w:rFonts w:eastAsia="Arial"/>
        </w:rPr>
        <w:t>development and delivery of interim or transitional plans.</w:t>
      </w:r>
    </w:p>
    <w:p w14:paraId="230EF390" w14:textId="20B24B53" w:rsidR="003A67EC" w:rsidRDefault="003A67EC" w:rsidP="007A0EE1">
      <w:pPr>
        <w:pStyle w:val="Heading2"/>
        <w:rPr>
          <w:rFonts w:eastAsia="Arial"/>
        </w:rPr>
      </w:pPr>
      <w:bookmarkStart w:id="34" w:name="_Toc178770418"/>
      <w:r w:rsidRPr="00DF2F25">
        <w:rPr>
          <w:rFonts w:eastAsia="Arial"/>
        </w:rPr>
        <w:t xml:space="preserve">Specialist </w:t>
      </w:r>
      <w:r w:rsidR="00CE55AD">
        <w:rPr>
          <w:rFonts w:eastAsia="Arial"/>
        </w:rPr>
        <w:t>d</w:t>
      </w:r>
      <w:r w:rsidRPr="00DF2F25">
        <w:rPr>
          <w:rFonts w:eastAsia="Arial"/>
        </w:rPr>
        <w:t xml:space="preserve">isability </w:t>
      </w:r>
      <w:r w:rsidR="00CE55AD">
        <w:rPr>
          <w:rFonts w:eastAsia="Arial"/>
        </w:rPr>
        <w:t>a</w:t>
      </w:r>
      <w:r w:rsidRPr="00DF2F25">
        <w:rPr>
          <w:rFonts w:eastAsia="Arial"/>
        </w:rPr>
        <w:t>ccommodation (SDA)</w:t>
      </w:r>
      <w:bookmarkEnd w:id="34"/>
    </w:p>
    <w:p w14:paraId="2CE1FD40" w14:textId="3F1546D3" w:rsidR="00F14E3C" w:rsidRPr="003A67EC" w:rsidRDefault="00F14E3C" w:rsidP="009C1472">
      <w:pPr>
        <w:rPr>
          <w:rFonts w:eastAsia="Arial"/>
        </w:rPr>
      </w:pPr>
      <w:r>
        <w:rPr>
          <w:rFonts w:eastAsia="Arial"/>
        </w:rPr>
        <w:t xml:space="preserve">The provision of </w:t>
      </w:r>
      <w:r w:rsidRPr="007E3259">
        <w:rPr>
          <w:rFonts w:eastAsia="Arial"/>
        </w:rPr>
        <w:t xml:space="preserve">specialist </w:t>
      </w:r>
      <w:r>
        <w:rPr>
          <w:rFonts w:eastAsia="Arial"/>
        </w:rPr>
        <w:t xml:space="preserve">disability accommodation which is accommodation for a participant who requires specialist </w:t>
      </w:r>
      <w:r w:rsidRPr="007E3259">
        <w:rPr>
          <w:rFonts w:eastAsia="Arial"/>
        </w:rPr>
        <w:t xml:space="preserve">housing solutions, including </w:t>
      </w:r>
      <w:r>
        <w:rPr>
          <w:rFonts w:eastAsia="Arial"/>
        </w:rPr>
        <w:t xml:space="preserve">to assist with the delivery of supports </w:t>
      </w:r>
      <w:r w:rsidRPr="007E3259">
        <w:rPr>
          <w:rFonts w:eastAsia="Arial"/>
        </w:rPr>
        <w:t>that cater for the person’s extreme functional impairment or very high support needs.</w:t>
      </w:r>
    </w:p>
    <w:p w14:paraId="0CB7DB9A" w14:textId="64159738" w:rsidR="00583CA0" w:rsidRDefault="00583CA0" w:rsidP="007A0EE1">
      <w:pPr>
        <w:pStyle w:val="Heading2"/>
        <w:rPr>
          <w:rFonts w:eastAsia="Arial"/>
        </w:rPr>
      </w:pPr>
      <w:bookmarkStart w:id="35" w:name="_Toc178770419"/>
      <w:r w:rsidRPr="00CB488B">
        <w:rPr>
          <w:rFonts w:eastAsia="Arial"/>
        </w:rPr>
        <w:lastRenderedPageBreak/>
        <w:t xml:space="preserve">Specialised </w:t>
      </w:r>
      <w:r w:rsidR="00CE55AD">
        <w:rPr>
          <w:rFonts w:eastAsia="Arial"/>
        </w:rPr>
        <w:t>d</w:t>
      </w:r>
      <w:r w:rsidRPr="00CB488B">
        <w:rPr>
          <w:rFonts w:eastAsia="Arial"/>
        </w:rPr>
        <w:t xml:space="preserve">river </w:t>
      </w:r>
      <w:r w:rsidR="00CE55AD">
        <w:rPr>
          <w:rFonts w:eastAsia="Arial"/>
        </w:rPr>
        <w:t>t</w:t>
      </w:r>
      <w:r w:rsidRPr="00CB488B">
        <w:rPr>
          <w:rFonts w:eastAsia="Arial"/>
        </w:rPr>
        <w:t>raining</w:t>
      </w:r>
      <w:bookmarkEnd w:id="35"/>
    </w:p>
    <w:p w14:paraId="093C2E0B" w14:textId="2B5BB729" w:rsidR="003C71C9" w:rsidRPr="0052385B" w:rsidRDefault="000E785B" w:rsidP="0052385B">
      <w:pPr>
        <w:rPr>
          <w:rFonts w:eastAsia="Arial"/>
          <w:lang w:val="en-AU"/>
        </w:rPr>
      </w:pPr>
      <w:r w:rsidRPr="000A1652">
        <w:rPr>
          <w:rFonts w:eastAsia="Arial"/>
          <w:lang w:val="en-AU"/>
        </w:rPr>
        <w:t xml:space="preserve">Supports that provide driver training with a specialised </w:t>
      </w:r>
      <w:r>
        <w:rPr>
          <w:rFonts w:eastAsia="Arial"/>
          <w:lang w:val="en-AU"/>
        </w:rPr>
        <w:t>v</w:t>
      </w:r>
      <w:r w:rsidRPr="000A1652">
        <w:rPr>
          <w:rFonts w:eastAsia="Arial"/>
          <w:lang w:val="en-AU"/>
        </w:rPr>
        <w:t xml:space="preserve">ehicle </w:t>
      </w:r>
      <w:r>
        <w:rPr>
          <w:rFonts w:eastAsia="Arial"/>
          <w:lang w:val="en-AU"/>
        </w:rPr>
        <w:t>d</w:t>
      </w:r>
      <w:r w:rsidRPr="000A1652">
        <w:rPr>
          <w:rFonts w:eastAsia="Arial"/>
          <w:lang w:val="en-AU"/>
        </w:rPr>
        <w:t xml:space="preserve">riving </w:t>
      </w:r>
      <w:r>
        <w:rPr>
          <w:rFonts w:eastAsia="Arial"/>
          <w:lang w:val="en-AU"/>
        </w:rPr>
        <w:t>i</w:t>
      </w:r>
      <w:r w:rsidRPr="000A1652">
        <w:rPr>
          <w:rFonts w:eastAsia="Arial"/>
          <w:lang w:val="en-AU"/>
        </w:rPr>
        <w:t>nstructor.</w:t>
      </w:r>
      <w:r w:rsidR="00BD6F53">
        <w:rPr>
          <w:rFonts w:eastAsia="Arial"/>
          <w:lang w:val="en-AU"/>
        </w:rPr>
        <w:t xml:space="preserve"> </w:t>
      </w:r>
      <w:r w:rsidRPr="000A1652">
        <w:rPr>
          <w:rFonts w:eastAsia="Arial"/>
          <w:lang w:val="en-AU"/>
        </w:rPr>
        <w:t>Supports that provide training on the use of adapted equipment or vehicle modifications.</w:t>
      </w:r>
    </w:p>
    <w:p w14:paraId="3CE70311" w14:textId="417776F3" w:rsidR="00F6140B" w:rsidRDefault="00F6140B" w:rsidP="007A0EE1">
      <w:pPr>
        <w:pStyle w:val="Heading2"/>
        <w:rPr>
          <w:rFonts w:eastAsia="Arial"/>
        </w:rPr>
      </w:pPr>
      <w:bookmarkStart w:id="36" w:name="_Toc178770420"/>
      <w:r w:rsidRPr="00230959">
        <w:rPr>
          <w:rFonts w:eastAsia="Arial"/>
        </w:rPr>
        <w:t xml:space="preserve">Specialised </w:t>
      </w:r>
      <w:r w:rsidR="00CE55AD">
        <w:rPr>
          <w:rFonts w:eastAsia="Arial"/>
        </w:rPr>
        <w:t>h</w:t>
      </w:r>
      <w:r w:rsidRPr="00230959">
        <w:rPr>
          <w:rFonts w:eastAsia="Arial"/>
        </w:rPr>
        <w:t xml:space="preserve">earing </w:t>
      </w:r>
      <w:r w:rsidR="00CE55AD">
        <w:rPr>
          <w:rFonts w:eastAsia="Arial"/>
        </w:rPr>
        <w:t>s</w:t>
      </w:r>
      <w:r w:rsidRPr="00230959">
        <w:rPr>
          <w:rFonts w:eastAsia="Arial"/>
        </w:rPr>
        <w:t>ervices</w:t>
      </w:r>
      <w:bookmarkEnd w:id="36"/>
    </w:p>
    <w:p w14:paraId="77B73A05" w14:textId="77777777" w:rsidR="00FF6B71" w:rsidRDefault="00DE60F5" w:rsidP="009C1472">
      <w:pPr>
        <w:rPr>
          <w:rFonts w:eastAsia="Arial"/>
        </w:rPr>
      </w:pPr>
      <w:r>
        <w:rPr>
          <w:rFonts w:eastAsia="Arial"/>
        </w:rPr>
        <w:t>S</w:t>
      </w:r>
      <w:r w:rsidRPr="00AC0177">
        <w:rPr>
          <w:rFonts w:eastAsia="Arial"/>
        </w:rPr>
        <w:t>pecialis</w:t>
      </w:r>
      <w:r>
        <w:rPr>
          <w:rFonts w:eastAsia="Arial"/>
        </w:rPr>
        <w:t xml:space="preserve">t audiological services provided by an allied health professional </w:t>
      </w:r>
      <w:r w:rsidRPr="00AC0177">
        <w:rPr>
          <w:rFonts w:eastAsia="Arial"/>
        </w:rPr>
        <w:t xml:space="preserve">for </w:t>
      </w:r>
      <w:r>
        <w:rPr>
          <w:rFonts w:eastAsia="Arial"/>
        </w:rPr>
        <w:t xml:space="preserve">participants </w:t>
      </w:r>
      <w:r w:rsidRPr="00AC0177">
        <w:rPr>
          <w:rFonts w:eastAsia="Arial"/>
        </w:rPr>
        <w:t>with complex needs.</w:t>
      </w:r>
    </w:p>
    <w:p w14:paraId="48410DE0" w14:textId="65B1F956" w:rsidR="00DE60F5" w:rsidRDefault="00DE60F5" w:rsidP="009C1472">
      <w:pPr>
        <w:rPr>
          <w:rFonts w:eastAsia="Arial"/>
        </w:rPr>
      </w:pPr>
      <w:r w:rsidRPr="000A7A1E">
        <w:rPr>
          <w:rFonts w:eastAsia="Arial"/>
        </w:rPr>
        <w:t>This includes</w:t>
      </w:r>
      <w:r>
        <w:rPr>
          <w:rFonts w:eastAsia="Arial"/>
        </w:rPr>
        <w:t>:</w:t>
      </w:r>
    </w:p>
    <w:p w14:paraId="6351211E" w14:textId="77777777" w:rsidR="00DE60F5" w:rsidRPr="00577980" w:rsidRDefault="00DE60F5" w:rsidP="00ED7FD4">
      <w:pPr>
        <w:pStyle w:val="ListParagraph"/>
        <w:numPr>
          <w:ilvl w:val="0"/>
          <w:numId w:val="33"/>
        </w:numPr>
        <w:contextualSpacing w:val="0"/>
        <w:rPr>
          <w:rFonts w:eastAsia="Arial"/>
        </w:rPr>
      </w:pPr>
      <w:r w:rsidRPr="00577980">
        <w:rPr>
          <w:rFonts w:eastAsia="Arial"/>
        </w:rPr>
        <w:t>assessing hearing impairment</w:t>
      </w:r>
    </w:p>
    <w:p w14:paraId="6CC7CE45" w14:textId="32D65394" w:rsidR="00DE60F5" w:rsidRPr="00577980" w:rsidRDefault="00DE60F5" w:rsidP="00ED7FD4">
      <w:pPr>
        <w:pStyle w:val="ListParagraph"/>
        <w:numPr>
          <w:ilvl w:val="0"/>
          <w:numId w:val="33"/>
        </w:numPr>
        <w:contextualSpacing w:val="0"/>
        <w:rPr>
          <w:rFonts w:eastAsia="Arial"/>
        </w:rPr>
      </w:pPr>
      <w:r w:rsidRPr="00577980">
        <w:rPr>
          <w:rFonts w:eastAsia="Arial"/>
        </w:rPr>
        <w:t>prescription of audiological aids and equipment.</w:t>
      </w:r>
    </w:p>
    <w:p w14:paraId="440E2F4F" w14:textId="4FB030FC" w:rsidR="005C7AD0" w:rsidRDefault="005C7AD0" w:rsidP="007A0EE1">
      <w:pPr>
        <w:pStyle w:val="Heading2"/>
        <w:rPr>
          <w:rFonts w:eastAsia="Arial"/>
        </w:rPr>
      </w:pPr>
      <w:bookmarkStart w:id="37" w:name="_Toc178770421"/>
      <w:r w:rsidRPr="00230959">
        <w:rPr>
          <w:rFonts w:eastAsia="Arial"/>
        </w:rPr>
        <w:t xml:space="preserve">Specialised </w:t>
      </w:r>
      <w:r w:rsidR="00CE55AD">
        <w:rPr>
          <w:rFonts w:eastAsia="Arial"/>
        </w:rPr>
        <w:t>s</w:t>
      </w:r>
      <w:r w:rsidRPr="00230959">
        <w:rPr>
          <w:rFonts w:eastAsia="Arial"/>
        </w:rPr>
        <w:t xml:space="preserve">upported </w:t>
      </w:r>
      <w:r w:rsidR="00CE55AD">
        <w:rPr>
          <w:rFonts w:eastAsia="Arial"/>
        </w:rPr>
        <w:t>e</w:t>
      </w:r>
      <w:r w:rsidRPr="00230959">
        <w:rPr>
          <w:rFonts w:eastAsia="Arial"/>
        </w:rPr>
        <w:t>mployment</w:t>
      </w:r>
      <w:bookmarkEnd w:id="37"/>
    </w:p>
    <w:p w14:paraId="0F98FCF6" w14:textId="77FCCC46" w:rsidR="004435A2" w:rsidRPr="002E49DC" w:rsidRDefault="004435A2" w:rsidP="00F74D6B">
      <w:pPr>
        <w:rPr>
          <w:rFonts w:eastAsia="Arial"/>
        </w:rPr>
      </w:pPr>
      <w:r w:rsidRPr="00A352E6">
        <w:rPr>
          <w:rFonts w:eastAsia="Arial"/>
        </w:rPr>
        <w:t xml:space="preserve">Supports that provide </w:t>
      </w:r>
      <w:r>
        <w:rPr>
          <w:rFonts w:eastAsia="Arial"/>
        </w:rPr>
        <w:t xml:space="preserve">a participant with </w:t>
      </w:r>
      <w:r w:rsidRPr="00A352E6">
        <w:rPr>
          <w:rFonts w:eastAsia="Arial"/>
        </w:rPr>
        <w:t>assistan</w:t>
      </w:r>
      <w:r>
        <w:rPr>
          <w:rFonts w:eastAsia="Arial"/>
        </w:rPr>
        <w:t xml:space="preserve">ce </w:t>
      </w:r>
      <w:r w:rsidRPr="00A352E6">
        <w:rPr>
          <w:rFonts w:eastAsia="Arial"/>
        </w:rPr>
        <w:t xml:space="preserve">to prepare for, find and retain a job in </w:t>
      </w:r>
      <w:r>
        <w:rPr>
          <w:rFonts w:eastAsia="Arial"/>
        </w:rPr>
        <w:t xml:space="preserve">the participant’s </w:t>
      </w:r>
      <w:r w:rsidRPr="00A352E6">
        <w:rPr>
          <w:rFonts w:eastAsia="Arial"/>
        </w:rPr>
        <w:t>employment setting of choice</w:t>
      </w:r>
      <w:r w:rsidR="00BD6F53">
        <w:rPr>
          <w:rFonts w:eastAsia="Arial"/>
        </w:rPr>
        <w:t>.</w:t>
      </w:r>
    </w:p>
    <w:p w14:paraId="105D057E" w14:textId="76BA47CE" w:rsidR="004435A2" w:rsidRDefault="00AF237E" w:rsidP="007A0EE1">
      <w:pPr>
        <w:pStyle w:val="Heading2"/>
        <w:rPr>
          <w:rFonts w:eastAsia="Arial"/>
        </w:rPr>
      </w:pPr>
      <w:bookmarkStart w:id="38" w:name="_Toc178770422"/>
      <w:r w:rsidRPr="00230959">
        <w:rPr>
          <w:rFonts w:eastAsia="Arial"/>
        </w:rPr>
        <w:t xml:space="preserve">Support </w:t>
      </w:r>
      <w:r w:rsidR="00CE55AD">
        <w:rPr>
          <w:rFonts w:eastAsia="Arial"/>
        </w:rPr>
        <w:t>c</w:t>
      </w:r>
      <w:r w:rsidRPr="00230959">
        <w:rPr>
          <w:rFonts w:eastAsia="Arial"/>
        </w:rPr>
        <w:t>oordination</w:t>
      </w:r>
      <w:bookmarkEnd w:id="38"/>
    </w:p>
    <w:p w14:paraId="76F84366" w14:textId="77777777" w:rsidR="009C1472" w:rsidRDefault="007B6C78" w:rsidP="009C1472">
      <w:pPr>
        <w:rPr>
          <w:rFonts w:eastAsia="Arial"/>
        </w:rPr>
      </w:pPr>
      <w:r w:rsidRPr="009C1472">
        <w:rPr>
          <w:rFonts w:eastAsia="Arial"/>
        </w:rPr>
        <w:t>Supports that assist participants to connect with informal community and funded supports (including as part of psychosocial recovery supports).</w:t>
      </w:r>
    </w:p>
    <w:p w14:paraId="4440FE98" w14:textId="47753828" w:rsidR="007B6C78" w:rsidRPr="009C1472" w:rsidRDefault="007B6C78" w:rsidP="009C1472">
      <w:pPr>
        <w:rPr>
          <w:rFonts w:eastAsia="Arial"/>
        </w:rPr>
      </w:pPr>
      <w:r w:rsidRPr="009C1472">
        <w:rPr>
          <w:rFonts w:eastAsia="Arial"/>
        </w:rPr>
        <w:t>This includes:</w:t>
      </w:r>
    </w:p>
    <w:p w14:paraId="0C73F4D9" w14:textId="77777777" w:rsidR="007B6C78" w:rsidRPr="00577980" w:rsidRDefault="007B6C78" w:rsidP="00ED7FD4">
      <w:pPr>
        <w:pStyle w:val="ListParagraph"/>
        <w:numPr>
          <w:ilvl w:val="0"/>
          <w:numId w:val="34"/>
        </w:numPr>
        <w:contextualSpacing w:val="0"/>
        <w:rPr>
          <w:rFonts w:eastAsia="Arial"/>
        </w:rPr>
      </w:pPr>
      <w:r w:rsidRPr="00577980">
        <w:rPr>
          <w:rFonts w:eastAsia="Arial"/>
        </w:rPr>
        <w:t>building a participant’s capacity to connect with supports</w:t>
      </w:r>
    </w:p>
    <w:p w14:paraId="5784E453" w14:textId="77777777" w:rsidR="007B6C78" w:rsidRPr="00577980" w:rsidRDefault="007B6C78" w:rsidP="00ED7FD4">
      <w:pPr>
        <w:pStyle w:val="ListParagraph"/>
        <w:numPr>
          <w:ilvl w:val="0"/>
          <w:numId w:val="34"/>
        </w:numPr>
        <w:contextualSpacing w:val="0"/>
        <w:rPr>
          <w:rFonts w:eastAsia="Arial"/>
        </w:rPr>
      </w:pPr>
      <w:r w:rsidRPr="00577980">
        <w:rPr>
          <w:rFonts w:eastAsia="Arial"/>
        </w:rPr>
        <w:t>assisting participants to understand and utilise their plan</w:t>
      </w:r>
    </w:p>
    <w:p w14:paraId="457A8FA4" w14:textId="77777777" w:rsidR="007B6C78" w:rsidRPr="00577980" w:rsidRDefault="007B6C78" w:rsidP="00ED7FD4">
      <w:pPr>
        <w:pStyle w:val="ListParagraph"/>
        <w:numPr>
          <w:ilvl w:val="0"/>
          <w:numId w:val="34"/>
        </w:numPr>
        <w:contextualSpacing w:val="0"/>
        <w:rPr>
          <w:rFonts w:eastAsia="Arial"/>
        </w:rPr>
      </w:pPr>
      <w:r w:rsidRPr="00577980">
        <w:rPr>
          <w:rFonts w:eastAsia="Arial"/>
        </w:rPr>
        <w:t>connecting with providers and mainstream services</w:t>
      </w:r>
    </w:p>
    <w:p w14:paraId="4E92C156" w14:textId="6346CF8F" w:rsidR="003C71C9" w:rsidRPr="0052385B" w:rsidRDefault="007B6C78" w:rsidP="007A0EE1">
      <w:pPr>
        <w:pStyle w:val="ListParagraph"/>
        <w:numPr>
          <w:ilvl w:val="0"/>
          <w:numId w:val="34"/>
        </w:numPr>
        <w:contextualSpacing w:val="0"/>
        <w:rPr>
          <w:rFonts w:eastAsia="Arial"/>
        </w:rPr>
      </w:pPr>
      <w:r w:rsidRPr="00577980">
        <w:rPr>
          <w:rFonts w:eastAsia="Arial"/>
        </w:rPr>
        <w:t>addressing barriers and reducing complexity in the support environment.</w:t>
      </w:r>
    </w:p>
    <w:p w14:paraId="2B0E269A" w14:textId="77777777" w:rsidR="0052385B" w:rsidRDefault="0052385B" w:rsidP="007A0EE1">
      <w:pPr>
        <w:pStyle w:val="Heading2"/>
        <w:rPr>
          <w:rFonts w:eastAsia="Arial"/>
        </w:rPr>
      </w:pPr>
      <w:r>
        <w:rPr>
          <w:rFonts w:eastAsia="Arial"/>
        </w:rPr>
        <w:br w:type="page"/>
      </w:r>
    </w:p>
    <w:p w14:paraId="2946674E" w14:textId="0BBEA009" w:rsidR="00A15212" w:rsidRDefault="00A15212" w:rsidP="007A0EE1">
      <w:pPr>
        <w:pStyle w:val="Heading2"/>
        <w:rPr>
          <w:rFonts w:eastAsia="Arial"/>
        </w:rPr>
      </w:pPr>
      <w:bookmarkStart w:id="39" w:name="_Toc178770423"/>
      <w:r w:rsidRPr="00A15212">
        <w:rPr>
          <w:rFonts w:eastAsia="Arial"/>
        </w:rPr>
        <w:lastRenderedPageBreak/>
        <w:t xml:space="preserve">Therapeutic </w:t>
      </w:r>
      <w:r w:rsidR="00CE55AD">
        <w:rPr>
          <w:rFonts w:eastAsia="Arial"/>
        </w:rPr>
        <w:t>s</w:t>
      </w:r>
      <w:r w:rsidRPr="00A15212">
        <w:rPr>
          <w:rFonts w:eastAsia="Arial"/>
        </w:rPr>
        <w:t>upports</w:t>
      </w:r>
      <w:bookmarkEnd w:id="39"/>
    </w:p>
    <w:p w14:paraId="35259B56" w14:textId="6F4A518B" w:rsidR="006F2B08" w:rsidRDefault="006F2B08" w:rsidP="009C1472">
      <w:pPr>
        <w:rPr>
          <w:rFonts w:eastAsia="Arial"/>
        </w:rPr>
      </w:pPr>
      <w:r w:rsidRPr="006524DA">
        <w:rPr>
          <w:rFonts w:eastAsia="Arial"/>
        </w:rPr>
        <w:t>Supports that provide evidence-based therapy to help participants improve or maintain their functional capacity</w:t>
      </w:r>
      <w:r>
        <w:rPr>
          <w:rFonts w:eastAsia="Arial"/>
        </w:rPr>
        <w:t xml:space="preserve"> in </w:t>
      </w:r>
      <w:r w:rsidRPr="006524DA">
        <w:rPr>
          <w:rFonts w:eastAsia="Arial"/>
        </w:rPr>
        <w:t>areas such as</w:t>
      </w:r>
      <w:r w:rsidR="006C5726">
        <w:rPr>
          <w:rFonts w:eastAsia="Arial"/>
        </w:rPr>
        <w:t xml:space="preserve"> </w:t>
      </w:r>
      <w:r w:rsidRPr="006524DA">
        <w:rPr>
          <w:rFonts w:eastAsia="Arial"/>
        </w:rPr>
        <w:t>language and communication, personal care, mobility and movement, interpersonal interactions, functioning (including psychosocial</w:t>
      </w:r>
      <w:r>
        <w:rPr>
          <w:rFonts w:eastAsia="Arial"/>
        </w:rPr>
        <w:t xml:space="preserve"> functioning)</w:t>
      </w:r>
      <w:r w:rsidRPr="006524DA">
        <w:rPr>
          <w:rFonts w:eastAsia="Arial"/>
        </w:rPr>
        <w:t xml:space="preserve"> and community living</w:t>
      </w:r>
      <w:r>
        <w:rPr>
          <w:rFonts w:eastAsia="Arial"/>
        </w:rPr>
        <w:t>.</w:t>
      </w:r>
    </w:p>
    <w:p w14:paraId="41ECD148" w14:textId="4CB6DEA0" w:rsidR="006F2B08" w:rsidRDefault="006F2B08" w:rsidP="009C1472">
      <w:pPr>
        <w:rPr>
          <w:rFonts w:eastAsia="Arial"/>
        </w:rPr>
      </w:pPr>
      <w:r w:rsidRPr="006524DA">
        <w:rPr>
          <w:rFonts w:eastAsia="Arial"/>
        </w:rPr>
        <w:t>This includes an assessment by health professionals for support planning and review as required.</w:t>
      </w:r>
    </w:p>
    <w:p w14:paraId="1A151095" w14:textId="6D43A595" w:rsidR="007A7959" w:rsidRDefault="007A7959" w:rsidP="007A0EE1">
      <w:pPr>
        <w:pStyle w:val="Heading2"/>
        <w:rPr>
          <w:rFonts w:eastAsia="Arial"/>
        </w:rPr>
      </w:pPr>
      <w:bookmarkStart w:id="40" w:name="_Toc178770424"/>
      <w:r w:rsidRPr="00FF7018">
        <w:rPr>
          <w:rFonts w:eastAsia="Arial"/>
        </w:rPr>
        <w:t xml:space="preserve">Vehicle </w:t>
      </w:r>
      <w:r w:rsidR="00CE55AD">
        <w:rPr>
          <w:rFonts w:eastAsia="Arial"/>
        </w:rPr>
        <w:t>m</w:t>
      </w:r>
      <w:r w:rsidRPr="00FF7018">
        <w:rPr>
          <w:rFonts w:eastAsia="Arial"/>
        </w:rPr>
        <w:t>odifications</w:t>
      </w:r>
      <w:bookmarkEnd w:id="40"/>
    </w:p>
    <w:p w14:paraId="78BE3452" w14:textId="77777777" w:rsidR="00FF6B71" w:rsidRDefault="00E82E5B" w:rsidP="009C1472">
      <w:pPr>
        <w:rPr>
          <w:rFonts w:eastAsia="Arial"/>
          <w:lang w:val="en-AU"/>
        </w:rPr>
      </w:pPr>
      <w:r>
        <w:rPr>
          <w:rFonts w:eastAsia="Arial"/>
          <w:lang w:val="en-AU"/>
        </w:rPr>
        <w:t xml:space="preserve">The provision of assistive products </w:t>
      </w:r>
      <w:r w:rsidRPr="00BD29FB">
        <w:rPr>
          <w:rFonts w:eastAsia="Arial"/>
          <w:lang w:val="en-AU"/>
        </w:rPr>
        <w:t>that can be added to vehicles or modifications made to vehicles that help a participant to operate, enter, exit or ride in the vehicle safely.</w:t>
      </w:r>
    </w:p>
    <w:p w14:paraId="2AFAC218" w14:textId="0200EE2F" w:rsidR="00E82E5B" w:rsidRPr="00BD29FB" w:rsidRDefault="00E82E5B" w:rsidP="009C1472">
      <w:pPr>
        <w:rPr>
          <w:rFonts w:eastAsia="Arial"/>
          <w:lang w:val="en-AU"/>
        </w:rPr>
      </w:pPr>
      <w:r>
        <w:rPr>
          <w:rFonts w:eastAsia="Arial"/>
          <w:lang w:val="en-AU"/>
        </w:rPr>
        <w:t>This includes:</w:t>
      </w:r>
    </w:p>
    <w:p w14:paraId="70F4D03B" w14:textId="77777777" w:rsidR="00E82E5B" w:rsidRPr="00D33271" w:rsidRDefault="00E82E5B" w:rsidP="00ED7FD4">
      <w:pPr>
        <w:pStyle w:val="ListParagraph"/>
        <w:numPr>
          <w:ilvl w:val="0"/>
          <w:numId w:val="35"/>
        </w:numPr>
        <w:contextualSpacing w:val="0"/>
        <w:rPr>
          <w:rFonts w:eastAsia="Arial"/>
        </w:rPr>
      </w:pPr>
      <w:r w:rsidRPr="00D33271">
        <w:rPr>
          <w:rFonts w:eastAsia="Arial"/>
        </w:rPr>
        <w:t>passenger and wheelchair hoists</w:t>
      </w:r>
    </w:p>
    <w:p w14:paraId="7AE56C81" w14:textId="77777777" w:rsidR="00E82E5B" w:rsidRPr="00D33271" w:rsidRDefault="00E82E5B" w:rsidP="00ED7FD4">
      <w:pPr>
        <w:pStyle w:val="ListParagraph"/>
        <w:numPr>
          <w:ilvl w:val="0"/>
          <w:numId w:val="35"/>
        </w:numPr>
        <w:contextualSpacing w:val="0"/>
        <w:rPr>
          <w:rFonts w:eastAsia="Arial"/>
        </w:rPr>
      </w:pPr>
      <w:r w:rsidRPr="00D33271">
        <w:rPr>
          <w:rFonts w:eastAsia="Arial"/>
        </w:rPr>
        <w:t>modified controls</w:t>
      </w:r>
    </w:p>
    <w:p w14:paraId="4E80817B" w14:textId="77777777" w:rsidR="00E82E5B" w:rsidRPr="00D33271" w:rsidRDefault="00E82E5B" w:rsidP="00ED7FD4">
      <w:pPr>
        <w:pStyle w:val="ListParagraph"/>
        <w:numPr>
          <w:ilvl w:val="0"/>
          <w:numId w:val="35"/>
        </w:numPr>
        <w:contextualSpacing w:val="0"/>
        <w:rPr>
          <w:rFonts w:eastAsia="Arial"/>
        </w:rPr>
      </w:pPr>
      <w:r w:rsidRPr="00D33271">
        <w:rPr>
          <w:rFonts w:eastAsia="Arial"/>
        </w:rPr>
        <w:t>modified restraints and modified car seats</w:t>
      </w:r>
    </w:p>
    <w:p w14:paraId="32F425D3" w14:textId="77777777" w:rsidR="00E82E5B" w:rsidRPr="00D33271" w:rsidRDefault="00E82E5B" w:rsidP="00ED7FD4">
      <w:pPr>
        <w:pStyle w:val="ListParagraph"/>
        <w:numPr>
          <w:ilvl w:val="0"/>
          <w:numId w:val="35"/>
        </w:numPr>
        <w:contextualSpacing w:val="0"/>
        <w:rPr>
          <w:rFonts w:eastAsia="Arial"/>
        </w:rPr>
      </w:pPr>
      <w:r w:rsidRPr="00D33271">
        <w:rPr>
          <w:rFonts w:eastAsia="Arial"/>
        </w:rPr>
        <w:t>certification costs for registration and additional vehicle insurance premium costs as a direct result of the modification</w:t>
      </w:r>
    </w:p>
    <w:p w14:paraId="5B5BD6D5" w14:textId="77777777" w:rsidR="00E82E5B" w:rsidRPr="00D33271" w:rsidRDefault="00E82E5B" w:rsidP="00ED7FD4">
      <w:pPr>
        <w:pStyle w:val="ListParagraph"/>
        <w:numPr>
          <w:ilvl w:val="0"/>
          <w:numId w:val="35"/>
        </w:numPr>
        <w:contextualSpacing w:val="0"/>
        <w:rPr>
          <w:rFonts w:eastAsia="Arial"/>
        </w:rPr>
      </w:pPr>
      <w:r w:rsidRPr="00D33271">
        <w:rPr>
          <w:rFonts w:eastAsia="Arial"/>
        </w:rPr>
        <w:t>services to assess and prescribe, deliver, adjust and train a participant in successful use of an assistive product or modification</w:t>
      </w:r>
    </w:p>
    <w:p w14:paraId="6D4D98A5" w14:textId="1E877000" w:rsidR="00E82E5B" w:rsidRPr="00D33271" w:rsidRDefault="00E82E5B" w:rsidP="00ED7FD4">
      <w:pPr>
        <w:pStyle w:val="ListParagraph"/>
        <w:numPr>
          <w:ilvl w:val="0"/>
          <w:numId w:val="35"/>
        </w:numPr>
        <w:contextualSpacing w:val="0"/>
        <w:rPr>
          <w:rFonts w:eastAsia="Arial"/>
        </w:rPr>
      </w:pPr>
      <w:r w:rsidRPr="00D33271">
        <w:rPr>
          <w:rFonts w:eastAsia="Arial"/>
        </w:rPr>
        <w:t>maintenance, spare parts and consumable items specific to an assistive product or modification.</w:t>
      </w:r>
    </w:p>
    <w:p w14:paraId="43123A6A" w14:textId="6604E1AB" w:rsidR="003C71C9" w:rsidRDefault="00E82E5B" w:rsidP="0052385B">
      <w:pPr>
        <w:rPr>
          <w:rFonts w:eastAsia="Arial"/>
        </w:rPr>
      </w:pPr>
      <w:r>
        <w:rPr>
          <w:rFonts w:eastAsia="Arial"/>
        </w:rPr>
        <w:t>This support does not include the purchase of a vehicle.</w:t>
      </w:r>
    </w:p>
    <w:p w14:paraId="1C8F6D6B" w14:textId="70247E67" w:rsidR="00D53683" w:rsidRDefault="00D53683" w:rsidP="007A0EE1">
      <w:pPr>
        <w:pStyle w:val="Heading2"/>
        <w:rPr>
          <w:rFonts w:eastAsia="Arial"/>
        </w:rPr>
      </w:pPr>
      <w:bookmarkStart w:id="41" w:name="_Toc178770425"/>
      <w:r w:rsidRPr="00FF7018">
        <w:rPr>
          <w:rFonts w:eastAsia="Arial"/>
        </w:rPr>
        <w:t xml:space="preserve">Vision </w:t>
      </w:r>
      <w:r w:rsidR="00CE55AD">
        <w:rPr>
          <w:rFonts w:eastAsia="Arial"/>
        </w:rPr>
        <w:t>e</w:t>
      </w:r>
      <w:r w:rsidRPr="00FF7018">
        <w:rPr>
          <w:rFonts w:eastAsia="Arial"/>
        </w:rPr>
        <w:t>quipment</w:t>
      </w:r>
      <w:bookmarkEnd w:id="41"/>
    </w:p>
    <w:p w14:paraId="409BBC8E" w14:textId="7FD15E45" w:rsidR="00CE1E5A" w:rsidRDefault="00CE1E5A" w:rsidP="009C1472">
      <w:pPr>
        <w:rPr>
          <w:shd w:val="clear" w:color="auto" w:fill="FFFFFF"/>
          <w:lang w:val="en-AU"/>
        </w:rPr>
      </w:pPr>
      <w:r>
        <w:rPr>
          <w:rFonts w:eastAsia="Arial"/>
        </w:rPr>
        <w:t xml:space="preserve">The provision of </w:t>
      </w:r>
      <w:r w:rsidRPr="00B235DD">
        <w:rPr>
          <w:rFonts w:eastAsia="Arial"/>
        </w:rPr>
        <w:t>products for navigation, orientation, braille, magnifiers and note taking equipment.</w:t>
      </w:r>
    </w:p>
    <w:p w14:paraId="7A25460E" w14:textId="77777777" w:rsidR="007A0EE1" w:rsidRDefault="007A0EE1" w:rsidP="00B40AAC">
      <w:pPr>
        <w:pStyle w:val="Heading2"/>
        <w:ind w:left="720" w:hanging="720"/>
      </w:pPr>
      <w:r>
        <w:br w:type="page"/>
      </w:r>
    </w:p>
    <w:p w14:paraId="7A9C31D2" w14:textId="0F74426F" w:rsidR="00B40AAC" w:rsidRPr="00884352" w:rsidRDefault="00B40AAC" w:rsidP="00B40AAC">
      <w:pPr>
        <w:pStyle w:val="Heading2"/>
        <w:ind w:left="720" w:hanging="720"/>
      </w:pPr>
      <w:bookmarkStart w:id="42" w:name="_Toc178690732"/>
      <w:bookmarkStart w:id="43" w:name="_Toc178770426"/>
      <w:r w:rsidRPr="00884352">
        <w:lastRenderedPageBreak/>
        <w:t>National Disability Insurance Agency</w:t>
      </w:r>
      <w:bookmarkEnd w:id="42"/>
      <w:bookmarkEnd w:id="43"/>
    </w:p>
    <w:p w14:paraId="55303561" w14:textId="77777777" w:rsidR="00B40AAC" w:rsidRPr="00D43B75" w:rsidRDefault="00B40AAC" w:rsidP="00B40AAC">
      <w:pPr>
        <w:autoSpaceDE w:val="0"/>
        <w:autoSpaceDN w:val="0"/>
        <w:adjustRightInd w:val="0"/>
        <w:spacing w:before="116" w:line="338" w:lineRule="auto"/>
        <w:ind w:right="4"/>
        <w:rPr>
          <w:rStyle w:val="Hyperlink"/>
          <w:spacing w:val="-5"/>
          <w:kern w:val="1"/>
          <w:szCs w:val="22"/>
        </w:rPr>
      </w:pPr>
      <w:r w:rsidRPr="00D43B75">
        <w:rPr>
          <w:kern w:val="1"/>
          <w:szCs w:val="22"/>
        </w:rPr>
        <w:fldChar w:fldCharType="begin"/>
      </w:r>
      <w:r w:rsidRPr="00D43B75">
        <w:rPr>
          <w:kern w:val="1"/>
          <w:szCs w:val="22"/>
        </w:rPr>
        <w:instrText xml:space="preserve"> HYPERLINK "http://ndis.gov.au/" </w:instrText>
      </w:r>
      <w:r w:rsidRPr="00D43B75">
        <w:rPr>
          <w:kern w:val="1"/>
          <w:szCs w:val="22"/>
        </w:rPr>
      </w:r>
      <w:r w:rsidRPr="00D43B75">
        <w:rPr>
          <w:kern w:val="1"/>
          <w:szCs w:val="22"/>
        </w:rPr>
        <w:fldChar w:fldCharType="separate"/>
      </w:r>
      <w:r w:rsidRPr="00D43B75">
        <w:rPr>
          <w:rStyle w:val="Hyperlink"/>
          <w:kern w:val="1"/>
          <w:szCs w:val="22"/>
        </w:rPr>
        <w:t>ndis.gov.au</w:t>
      </w:r>
    </w:p>
    <w:p w14:paraId="357CC040" w14:textId="77777777" w:rsidR="00B40AAC" w:rsidRDefault="00B40AAC" w:rsidP="00B40AAC">
      <w:pPr>
        <w:autoSpaceDE w:val="0"/>
        <w:autoSpaceDN w:val="0"/>
        <w:adjustRightInd w:val="0"/>
        <w:spacing w:before="110"/>
        <w:ind w:right="4"/>
        <w:rPr>
          <w:kern w:val="1"/>
          <w:szCs w:val="22"/>
        </w:rPr>
      </w:pPr>
      <w:r w:rsidRPr="00D43B75">
        <w:rPr>
          <w:kern w:val="1"/>
          <w:szCs w:val="22"/>
        </w:rPr>
        <w:fldChar w:fldCharType="end"/>
      </w:r>
      <w:r w:rsidRPr="00884352">
        <w:rPr>
          <w:kern w:val="1"/>
          <w:szCs w:val="22"/>
        </w:rPr>
        <w:t>Telephone 1800 800 110</w:t>
      </w:r>
    </w:p>
    <w:p w14:paraId="0DE83450" w14:textId="77777777" w:rsidR="00B40AAC" w:rsidRPr="00884352" w:rsidRDefault="00B40AAC" w:rsidP="00B40AAC">
      <w:pPr>
        <w:autoSpaceDE w:val="0"/>
        <w:autoSpaceDN w:val="0"/>
        <w:adjustRightInd w:val="0"/>
        <w:spacing w:before="110"/>
        <w:ind w:right="4"/>
        <w:rPr>
          <w:kern w:val="1"/>
          <w:szCs w:val="22"/>
        </w:rPr>
      </w:pPr>
      <w:r>
        <w:rPr>
          <w:kern w:val="1"/>
          <w:szCs w:val="22"/>
        </w:rPr>
        <w:t xml:space="preserve">Webchat </w:t>
      </w:r>
      <w:hyperlink r:id="rId11" w:history="1">
        <w:r w:rsidRPr="00D43B75">
          <w:rPr>
            <w:rStyle w:val="Hyperlink"/>
            <w:kern w:val="1"/>
            <w:szCs w:val="22"/>
          </w:rPr>
          <w:t>ndis.gov.au</w:t>
        </w:r>
      </w:hyperlink>
    </w:p>
    <w:p w14:paraId="202BAB78" w14:textId="77777777" w:rsidR="00B40AAC" w:rsidRDefault="00B40AAC" w:rsidP="00B40AAC">
      <w:pPr>
        <w:autoSpaceDE w:val="0"/>
        <w:autoSpaceDN w:val="0"/>
        <w:adjustRightInd w:val="0"/>
        <w:spacing w:before="116"/>
        <w:ind w:right="4"/>
        <w:rPr>
          <w:spacing w:val="-5"/>
          <w:kern w:val="1"/>
          <w:szCs w:val="22"/>
        </w:rPr>
      </w:pPr>
      <w:r>
        <w:rPr>
          <w:spacing w:val="-5"/>
          <w:kern w:val="1"/>
          <w:szCs w:val="22"/>
        </w:rPr>
        <w:t>Follow us on our social channels</w:t>
      </w:r>
    </w:p>
    <w:p w14:paraId="465DDC3B" w14:textId="77777777" w:rsidR="00B40AAC" w:rsidRDefault="00E54F5F" w:rsidP="00B40AAC">
      <w:pPr>
        <w:autoSpaceDE w:val="0"/>
        <w:autoSpaceDN w:val="0"/>
        <w:adjustRightInd w:val="0"/>
        <w:spacing w:before="116"/>
        <w:ind w:right="4"/>
        <w:rPr>
          <w:spacing w:val="-5"/>
          <w:kern w:val="1"/>
          <w:szCs w:val="22"/>
        </w:rPr>
      </w:pPr>
      <w:hyperlink r:id="rId12" w:history="1">
        <w:r w:rsidR="00B40AAC" w:rsidRPr="00892BAF">
          <w:rPr>
            <w:rStyle w:val="Hyperlink"/>
            <w:spacing w:val="-5"/>
            <w:kern w:val="1"/>
            <w:szCs w:val="22"/>
          </w:rPr>
          <w:t>Facebook</w:t>
        </w:r>
      </w:hyperlink>
      <w:r w:rsidR="00B40AAC">
        <w:rPr>
          <w:spacing w:val="-5"/>
          <w:kern w:val="1"/>
          <w:szCs w:val="22"/>
        </w:rPr>
        <w:t xml:space="preserve">, </w:t>
      </w:r>
      <w:hyperlink r:id="rId13" w:history="1">
        <w:r w:rsidR="00B40AAC" w:rsidRPr="00234434">
          <w:rPr>
            <w:rStyle w:val="Hyperlink"/>
            <w:spacing w:val="-5"/>
            <w:kern w:val="1"/>
            <w:szCs w:val="22"/>
          </w:rPr>
          <w:t>Twitter</w:t>
        </w:r>
      </w:hyperlink>
      <w:r w:rsidR="00B40AAC">
        <w:rPr>
          <w:spacing w:val="-5"/>
          <w:kern w:val="1"/>
          <w:szCs w:val="22"/>
        </w:rPr>
        <w:t xml:space="preserve">, </w:t>
      </w:r>
      <w:hyperlink r:id="rId14" w:history="1">
        <w:r w:rsidR="00B40AAC" w:rsidRPr="009C27F0">
          <w:rPr>
            <w:rStyle w:val="Hyperlink"/>
            <w:spacing w:val="-5"/>
            <w:kern w:val="1"/>
            <w:szCs w:val="22"/>
          </w:rPr>
          <w:t>Instagram</w:t>
        </w:r>
      </w:hyperlink>
      <w:r w:rsidR="00B40AAC">
        <w:rPr>
          <w:spacing w:val="-5"/>
          <w:kern w:val="1"/>
          <w:szCs w:val="22"/>
        </w:rPr>
        <w:t xml:space="preserve">, </w:t>
      </w:r>
      <w:hyperlink r:id="rId15" w:history="1">
        <w:r w:rsidR="00B40AAC" w:rsidRPr="00234434">
          <w:rPr>
            <w:rStyle w:val="Hyperlink"/>
            <w:spacing w:val="-5"/>
            <w:kern w:val="1"/>
            <w:szCs w:val="22"/>
          </w:rPr>
          <w:t>YouTube</w:t>
        </w:r>
      </w:hyperlink>
      <w:r w:rsidR="00B40AAC">
        <w:rPr>
          <w:spacing w:val="-5"/>
          <w:kern w:val="1"/>
          <w:szCs w:val="22"/>
        </w:rPr>
        <w:t xml:space="preserve">, </w:t>
      </w:r>
      <w:hyperlink r:id="rId16" w:history="1">
        <w:r w:rsidR="00B40AAC">
          <w:rPr>
            <w:rStyle w:val="Hyperlink"/>
            <w:spacing w:val="-5"/>
            <w:kern w:val="1"/>
            <w:szCs w:val="22"/>
          </w:rPr>
          <w:t>LinkedIn</w:t>
        </w:r>
      </w:hyperlink>
    </w:p>
    <w:p w14:paraId="19D6A1C5" w14:textId="77777777" w:rsidR="00B40AAC" w:rsidRPr="00884352" w:rsidRDefault="00B40AAC" w:rsidP="00B40AAC">
      <w:pPr>
        <w:autoSpaceDE w:val="0"/>
        <w:autoSpaceDN w:val="0"/>
        <w:adjustRightInd w:val="0"/>
        <w:spacing w:before="116"/>
        <w:ind w:right="4"/>
        <w:rPr>
          <w:b/>
          <w:bCs/>
          <w:kern w:val="1"/>
          <w:szCs w:val="22"/>
        </w:rPr>
      </w:pPr>
      <w:r w:rsidRPr="00884352">
        <w:rPr>
          <w:b/>
          <w:bCs/>
          <w:kern w:val="1"/>
          <w:szCs w:val="22"/>
        </w:rPr>
        <w:t>For people who need help with English</w:t>
      </w:r>
    </w:p>
    <w:p w14:paraId="5A08D057" w14:textId="77777777" w:rsidR="00B40AAC" w:rsidRPr="00884352" w:rsidRDefault="00B40AAC" w:rsidP="00B40AAC">
      <w:pPr>
        <w:autoSpaceDE w:val="0"/>
        <w:autoSpaceDN w:val="0"/>
        <w:adjustRightInd w:val="0"/>
        <w:spacing w:before="54"/>
        <w:ind w:right="4"/>
        <w:rPr>
          <w:kern w:val="1"/>
          <w:szCs w:val="22"/>
        </w:rPr>
      </w:pPr>
      <w:r w:rsidRPr="00884352">
        <w:rPr>
          <w:b/>
          <w:kern w:val="1"/>
          <w:szCs w:val="22"/>
        </w:rPr>
        <w:t>TIS:</w:t>
      </w:r>
      <w:r w:rsidRPr="00884352">
        <w:rPr>
          <w:kern w:val="1"/>
          <w:szCs w:val="22"/>
        </w:rPr>
        <w:t xml:space="preserve"> 131 450</w:t>
      </w:r>
    </w:p>
    <w:p w14:paraId="1F2D8847" w14:textId="77777777" w:rsidR="00B40AAC" w:rsidRPr="00884352" w:rsidRDefault="00B40AAC" w:rsidP="00B40AAC">
      <w:pPr>
        <w:autoSpaceDE w:val="0"/>
        <w:autoSpaceDN w:val="0"/>
        <w:adjustRightInd w:val="0"/>
        <w:spacing w:before="235"/>
        <w:ind w:right="4"/>
        <w:rPr>
          <w:b/>
          <w:bCs/>
          <w:kern w:val="1"/>
          <w:szCs w:val="22"/>
        </w:rPr>
      </w:pPr>
      <w:r w:rsidRPr="00884352">
        <w:rPr>
          <w:b/>
          <w:bCs/>
          <w:kern w:val="1"/>
          <w:szCs w:val="22"/>
        </w:rPr>
        <w:t>For people who are deaf or hard of hearing</w:t>
      </w:r>
    </w:p>
    <w:p w14:paraId="30D1CA22" w14:textId="77777777" w:rsidR="00B40AAC" w:rsidRPr="00884352" w:rsidRDefault="00B40AAC" w:rsidP="00B40AAC">
      <w:pPr>
        <w:autoSpaceDE w:val="0"/>
        <w:autoSpaceDN w:val="0"/>
        <w:adjustRightInd w:val="0"/>
        <w:spacing w:before="53"/>
        <w:ind w:right="4"/>
        <w:rPr>
          <w:kern w:val="1"/>
          <w:szCs w:val="22"/>
        </w:rPr>
      </w:pPr>
      <w:r w:rsidRPr="00884352">
        <w:rPr>
          <w:b/>
          <w:kern w:val="1"/>
          <w:szCs w:val="22"/>
        </w:rPr>
        <w:t>TTY:</w:t>
      </w:r>
      <w:r w:rsidRPr="00884352">
        <w:rPr>
          <w:kern w:val="1"/>
          <w:szCs w:val="22"/>
        </w:rPr>
        <w:t xml:space="preserve"> 1800 555 677</w:t>
      </w:r>
    </w:p>
    <w:p w14:paraId="7B4458FC" w14:textId="77777777" w:rsidR="00B40AAC" w:rsidRPr="00884352" w:rsidRDefault="00B40AAC" w:rsidP="00B40AAC">
      <w:pPr>
        <w:autoSpaceDE w:val="0"/>
        <w:autoSpaceDN w:val="0"/>
        <w:adjustRightInd w:val="0"/>
        <w:spacing w:before="116"/>
        <w:ind w:right="4"/>
        <w:rPr>
          <w:kern w:val="1"/>
          <w:szCs w:val="22"/>
        </w:rPr>
      </w:pPr>
      <w:r>
        <w:rPr>
          <w:b/>
          <w:kern w:val="1"/>
          <w:szCs w:val="22"/>
        </w:rPr>
        <w:t>Voice relay</w:t>
      </w:r>
      <w:r w:rsidRPr="00884352">
        <w:rPr>
          <w:b/>
          <w:kern w:val="1"/>
          <w:szCs w:val="22"/>
        </w:rPr>
        <w:t>:</w:t>
      </w:r>
      <w:r w:rsidRPr="00884352">
        <w:rPr>
          <w:kern w:val="1"/>
          <w:szCs w:val="22"/>
        </w:rPr>
        <w:t xml:space="preserve"> 1800 555 727</w:t>
      </w:r>
    </w:p>
    <w:p w14:paraId="0816A533" w14:textId="77777777" w:rsidR="001375CA" w:rsidRPr="00535418" w:rsidRDefault="00B40AAC" w:rsidP="00535418">
      <w:pPr>
        <w:autoSpaceDE w:val="0"/>
        <w:autoSpaceDN w:val="0"/>
        <w:adjustRightInd w:val="0"/>
        <w:spacing w:before="116" w:line="338" w:lineRule="auto"/>
        <w:ind w:right="4"/>
        <w:rPr>
          <w:b/>
          <w:bCs/>
          <w:spacing w:val="-5"/>
          <w:kern w:val="1"/>
          <w:szCs w:val="22"/>
        </w:rPr>
      </w:pPr>
      <w:r>
        <w:rPr>
          <w:b/>
          <w:bCs/>
          <w:spacing w:val="-5"/>
          <w:kern w:val="1"/>
          <w:szCs w:val="22"/>
        </w:rPr>
        <w:t xml:space="preserve">National Relay Service: </w:t>
      </w:r>
      <w:hyperlink r:id="rId17" w:history="1">
        <w:r>
          <w:rPr>
            <w:rStyle w:val="Hyperlink"/>
            <w:kern w:val="1"/>
            <w:szCs w:val="22"/>
          </w:rPr>
          <w:t>relayservice.gov.au</w:t>
        </w:r>
      </w:hyperlink>
    </w:p>
    <w:sectPr w:rsidR="001375CA" w:rsidRPr="00535418" w:rsidSect="002B27D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903" w:right="1440" w:bottom="1440" w:left="1440" w:header="772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2C0A3" w14:textId="77777777" w:rsidR="006B4E9C" w:rsidRDefault="006B4E9C" w:rsidP="00863C7F">
      <w:r>
        <w:separator/>
      </w:r>
    </w:p>
    <w:p w14:paraId="74250421" w14:textId="77777777" w:rsidR="006B4E9C" w:rsidRDefault="006B4E9C" w:rsidP="00863C7F"/>
    <w:p w14:paraId="4B1C5ACD" w14:textId="77777777" w:rsidR="006B4E9C" w:rsidRDefault="006B4E9C" w:rsidP="00863C7F"/>
    <w:p w14:paraId="19D44B35" w14:textId="77777777" w:rsidR="006B4E9C" w:rsidRDefault="006B4E9C" w:rsidP="00863C7F"/>
    <w:p w14:paraId="0055F6D7" w14:textId="77777777" w:rsidR="006B4E9C" w:rsidRDefault="006B4E9C" w:rsidP="00863C7F"/>
    <w:p w14:paraId="7CEB4DA0" w14:textId="77777777" w:rsidR="006B4E9C" w:rsidRDefault="006B4E9C" w:rsidP="00863C7F"/>
    <w:p w14:paraId="6A0DE3D1" w14:textId="77777777" w:rsidR="006B4E9C" w:rsidRDefault="006B4E9C" w:rsidP="00863C7F"/>
    <w:p w14:paraId="31E9B858" w14:textId="77777777" w:rsidR="006B4E9C" w:rsidRDefault="006B4E9C" w:rsidP="00863C7F"/>
    <w:p w14:paraId="6E51E5A0" w14:textId="77777777" w:rsidR="006B4E9C" w:rsidRDefault="006B4E9C" w:rsidP="00863C7F"/>
    <w:p w14:paraId="56E32D46" w14:textId="77777777" w:rsidR="006B4E9C" w:rsidRDefault="006B4E9C" w:rsidP="00863C7F"/>
  </w:endnote>
  <w:endnote w:type="continuationSeparator" w:id="0">
    <w:p w14:paraId="700436DA" w14:textId="77777777" w:rsidR="006B4E9C" w:rsidRDefault="006B4E9C" w:rsidP="00863C7F">
      <w:r>
        <w:continuationSeparator/>
      </w:r>
    </w:p>
    <w:p w14:paraId="6CB94367" w14:textId="77777777" w:rsidR="006B4E9C" w:rsidRDefault="006B4E9C" w:rsidP="00863C7F"/>
    <w:p w14:paraId="1A5BAA26" w14:textId="77777777" w:rsidR="006B4E9C" w:rsidRDefault="006B4E9C" w:rsidP="00863C7F"/>
    <w:p w14:paraId="499B44A7" w14:textId="77777777" w:rsidR="006B4E9C" w:rsidRDefault="006B4E9C" w:rsidP="00863C7F"/>
    <w:p w14:paraId="64A59421" w14:textId="77777777" w:rsidR="006B4E9C" w:rsidRDefault="006B4E9C" w:rsidP="00863C7F"/>
    <w:p w14:paraId="3F30B18C" w14:textId="77777777" w:rsidR="006B4E9C" w:rsidRDefault="006B4E9C" w:rsidP="00863C7F"/>
    <w:p w14:paraId="4A180F7E" w14:textId="77777777" w:rsidR="006B4E9C" w:rsidRDefault="006B4E9C" w:rsidP="00863C7F"/>
    <w:p w14:paraId="18172121" w14:textId="77777777" w:rsidR="006B4E9C" w:rsidRDefault="006B4E9C" w:rsidP="00863C7F"/>
    <w:p w14:paraId="4A5EA5FC" w14:textId="77777777" w:rsidR="006B4E9C" w:rsidRDefault="006B4E9C" w:rsidP="00863C7F"/>
    <w:p w14:paraId="2C129AD3" w14:textId="77777777" w:rsidR="006B4E9C" w:rsidRDefault="006B4E9C" w:rsidP="00863C7F"/>
  </w:endnote>
  <w:endnote w:type="continuationNotice" w:id="1">
    <w:p w14:paraId="500B1974" w14:textId="77777777" w:rsidR="006B4E9C" w:rsidRDefault="006B4E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MePro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FSMe-Bold">
    <w:altName w:val="Cambria"/>
    <w:panose1 w:val="00000000000000000000"/>
    <w:charset w:val="4D"/>
    <w:family w:val="auto"/>
    <w:notTrueType/>
    <w:pitch w:val="variable"/>
    <w:sig w:usb0="800000AF" w:usb1="4000204A" w:usb2="00000000" w:usb3="00000000" w:csb0="0000009B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012236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52AA8F" w14:textId="77777777" w:rsidR="002B27DE" w:rsidRDefault="002B27D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6628CE" w14:textId="77777777" w:rsidR="008D4B76" w:rsidRDefault="008D4B76" w:rsidP="002B27DE">
    <w:pPr>
      <w:pStyle w:val="Footer"/>
      <w:ind w:right="360"/>
    </w:pPr>
  </w:p>
  <w:p w14:paraId="0E386698" w14:textId="77777777" w:rsidR="00AA6762" w:rsidRDefault="00AA6762" w:rsidP="00863C7F"/>
  <w:p w14:paraId="24C47D28" w14:textId="77777777" w:rsidR="00AA6762" w:rsidRDefault="00AA6762" w:rsidP="00863C7F"/>
  <w:p w14:paraId="21023A41" w14:textId="77777777" w:rsidR="00A71751" w:rsidRDefault="00A71751" w:rsidP="00863C7F"/>
  <w:p w14:paraId="6D819778" w14:textId="77777777" w:rsidR="00A71751" w:rsidRDefault="00A71751" w:rsidP="00863C7F"/>
  <w:p w14:paraId="1F9CB7DA" w14:textId="77777777" w:rsidR="00A71751" w:rsidRDefault="00A71751" w:rsidP="00863C7F"/>
  <w:p w14:paraId="5A45F757" w14:textId="77777777" w:rsidR="00A71751" w:rsidRDefault="00A71751" w:rsidP="00863C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859304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A03DA0" w14:textId="77777777" w:rsidR="002B27DE" w:rsidRDefault="002B27DE" w:rsidP="002B27DE">
        <w:pPr>
          <w:pStyle w:val="Footer"/>
          <w:framePr w:h="661" w:hRule="exact" w:wrap="none" w:vAnchor="text" w:hAnchor="page" w:x="10381" w:y="257"/>
          <w:rPr>
            <w:rStyle w:val="PageNumber"/>
          </w:rPr>
        </w:pPr>
        <w:r w:rsidRPr="002B27DE">
          <w:rPr>
            <w:rStyle w:val="PageNumber"/>
            <w:b/>
            <w:bCs/>
            <w:color w:val="6B2876" w:themeColor="text2"/>
          </w:rPr>
          <w:fldChar w:fldCharType="begin"/>
        </w:r>
        <w:r w:rsidRPr="002B27DE">
          <w:rPr>
            <w:rStyle w:val="PageNumber"/>
            <w:b/>
            <w:bCs/>
            <w:color w:val="6B2876" w:themeColor="text2"/>
          </w:rPr>
          <w:instrText xml:space="preserve"> PAGE </w:instrText>
        </w:r>
        <w:r w:rsidRPr="002B27DE">
          <w:rPr>
            <w:rStyle w:val="PageNumber"/>
            <w:b/>
            <w:bCs/>
            <w:color w:val="6B2876" w:themeColor="text2"/>
          </w:rPr>
          <w:fldChar w:fldCharType="separate"/>
        </w:r>
        <w:r w:rsidRPr="002B27DE">
          <w:rPr>
            <w:rStyle w:val="PageNumber"/>
            <w:b/>
            <w:bCs/>
            <w:noProof/>
            <w:color w:val="6B2876" w:themeColor="text2"/>
          </w:rPr>
          <w:t>2</w:t>
        </w:r>
        <w:r w:rsidRPr="002B27DE">
          <w:rPr>
            <w:rStyle w:val="PageNumber"/>
            <w:b/>
            <w:bCs/>
            <w:color w:val="6B2876" w:themeColor="text2"/>
          </w:rPr>
          <w:fldChar w:fldCharType="end"/>
        </w:r>
      </w:p>
    </w:sdtContent>
  </w:sdt>
  <w:p w14:paraId="5A3C5E3E" w14:textId="77777777" w:rsidR="00A71751" w:rsidRPr="002B27DE" w:rsidRDefault="00285DEE" w:rsidP="00285DEE">
    <w:pPr>
      <w:pStyle w:val="Header"/>
      <w:jc w:val="left"/>
      <w:rPr>
        <w:color w:val="6B2876" w:themeColor="text2"/>
      </w:rPr>
    </w:pPr>
    <w:r w:rsidRPr="002B27DE">
      <w:rPr>
        <w:color w:val="6B2876" w:themeColor="text2"/>
      </w:rPr>
      <w:t>ndis.gov.au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09ED" w14:textId="77777777" w:rsidR="00285DEE" w:rsidRPr="002B27DE" w:rsidRDefault="00285DEE" w:rsidP="00285DEE">
    <w:pPr>
      <w:pStyle w:val="Header"/>
      <w:jc w:val="left"/>
      <w:rPr>
        <w:color w:val="6B2876" w:themeColor="text2"/>
      </w:rPr>
    </w:pPr>
    <w:r w:rsidRPr="002B27DE">
      <w:rPr>
        <w:color w:val="6B2876" w:themeColor="text2"/>
      </w:rPr>
      <w:t>ndis.gov.au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F5986" w14:textId="77777777" w:rsidR="006B4E9C" w:rsidRDefault="006B4E9C" w:rsidP="00863C7F">
      <w:r>
        <w:separator/>
      </w:r>
    </w:p>
    <w:p w14:paraId="5E1A1C7B" w14:textId="77777777" w:rsidR="006B4E9C" w:rsidRDefault="006B4E9C" w:rsidP="00863C7F"/>
    <w:p w14:paraId="2AC37A5E" w14:textId="77777777" w:rsidR="006B4E9C" w:rsidRDefault="006B4E9C" w:rsidP="00863C7F"/>
    <w:p w14:paraId="283A4044" w14:textId="77777777" w:rsidR="006B4E9C" w:rsidRDefault="006B4E9C" w:rsidP="00863C7F"/>
    <w:p w14:paraId="5DC03B8E" w14:textId="77777777" w:rsidR="006B4E9C" w:rsidRDefault="006B4E9C" w:rsidP="00863C7F"/>
    <w:p w14:paraId="32B9A209" w14:textId="77777777" w:rsidR="006B4E9C" w:rsidRDefault="006B4E9C" w:rsidP="00863C7F"/>
    <w:p w14:paraId="1689F8E1" w14:textId="77777777" w:rsidR="006B4E9C" w:rsidRDefault="006B4E9C" w:rsidP="00863C7F"/>
    <w:p w14:paraId="461D9FC3" w14:textId="77777777" w:rsidR="006B4E9C" w:rsidRDefault="006B4E9C" w:rsidP="00863C7F"/>
    <w:p w14:paraId="7986D560" w14:textId="77777777" w:rsidR="006B4E9C" w:rsidRDefault="006B4E9C" w:rsidP="00863C7F"/>
    <w:p w14:paraId="44B4C666" w14:textId="77777777" w:rsidR="006B4E9C" w:rsidRDefault="006B4E9C" w:rsidP="00863C7F"/>
  </w:footnote>
  <w:footnote w:type="continuationSeparator" w:id="0">
    <w:p w14:paraId="45FDD6EE" w14:textId="77777777" w:rsidR="006B4E9C" w:rsidRDefault="006B4E9C" w:rsidP="00863C7F">
      <w:r>
        <w:continuationSeparator/>
      </w:r>
    </w:p>
    <w:p w14:paraId="362B3A0F" w14:textId="77777777" w:rsidR="006B4E9C" w:rsidRDefault="006B4E9C" w:rsidP="00863C7F"/>
    <w:p w14:paraId="335F23DF" w14:textId="77777777" w:rsidR="006B4E9C" w:rsidRDefault="006B4E9C" w:rsidP="00863C7F"/>
    <w:p w14:paraId="63EFF45B" w14:textId="77777777" w:rsidR="006B4E9C" w:rsidRDefault="006B4E9C" w:rsidP="00863C7F"/>
    <w:p w14:paraId="077E38CE" w14:textId="77777777" w:rsidR="006B4E9C" w:rsidRDefault="006B4E9C" w:rsidP="00863C7F"/>
    <w:p w14:paraId="1055DFFA" w14:textId="77777777" w:rsidR="006B4E9C" w:rsidRDefault="006B4E9C" w:rsidP="00863C7F"/>
    <w:p w14:paraId="497E2295" w14:textId="77777777" w:rsidR="006B4E9C" w:rsidRDefault="006B4E9C" w:rsidP="00863C7F"/>
    <w:p w14:paraId="070180C7" w14:textId="77777777" w:rsidR="006B4E9C" w:rsidRDefault="006B4E9C" w:rsidP="00863C7F"/>
    <w:p w14:paraId="5FB6132E" w14:textId="77777777" w:rsidR="006B4E9C" w:rsidRDefault="006B4E9C" w:rsidP="00863C7F"/>
    <w:p w14:paraId="670AB116" w14:textId="77777777" w:rsidR="006B4E9C" w:rsidRDefault="006B4E9C" w:rsidP="00863C7F"/>
  </w:footnote>
  <w:footnote w:type="continuationNotice" w:id="1">
    <w:p w14:paraId="34F854BE" w14:textId="77777777" w:rsidR="006B4E9C" w:rsidRDefault="006B4E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6DFD" w14:textId="77777777" w:rsidR="008D4B76" w:rsidRDefault="008D4B76" w:rsidP="00863C7F">
    <w:pPr>
      <w:pStyle w:val="Header"/>
    </w:pPr>
  </w:p>
  <w:p w14:paraId="34E15D93" w14:textId="77777777" w:rsidR="00AA6762" w:rsidRDefault="00AA6762" w:rsidP="00863C7F"/>
  <w:p w14:paraId="44CFA200" w14:textId="77777777" w:rsidR="00AA6762" w:rsidRDefault="00AA6762" w:rsidP="00863C7F"/>
  <w:p w14:paraId="6C86AC6B" w14:textId="77777777" w:rsidR="00A71751" w:rsidRDefault="00A71751" w:rsidP="00863C7F"/>
  <w:p w14:paraId="05917D96" w14:textId="77777777" w:rsidR="00A71751" w:rsidRDefault="00A71751" w:rsidP="00863C7F"/>
  <w:p w14:paraId="398B8895" w14:textId="77777777" w:rsidR="00A71751" w:rsidRDefault="00A71751" w:rsidP="00863C7F"/>
  <w:p w14:paraId="39039299" w14:textId="77777777" w:rsidR="00A71751" w:rsidRDefault="00A71751" w:rsidP="00863C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C784" w14:textId="733FCE12" w:rsidR="00A71751" w:rsidRDefault="002B27DE" w:rsidP="001B5E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7FA6343" wp14:editId="3BBEF8C7">
              <wp:simplePos x="0" y="0"/>
              <wp:positionH relativeFrom="column">
                <wp:posOffset>-914400</wp:posOffset>
              </wp:positionH>
              <wp:positionV relativeFrom="paragraph">
                <wp:posOffset>-490220</wp:posOffset>
              </wp:positionV>
              <wp:extent cx="7560000" cy="18000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30589A" id="Rectangle 1" o:spid="_x0000_s1026" alt="&quot;&quot;" style="position:absolute;margin-left:-1in;margin-top:-38.6pt;width:595.3pt;height:14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" fillcolor="#6b2876 [3215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4735" w14:textId="35254E76" w:rsidR="00180D51" w:rsidRPr="0025303C" w:rsidRDefault="002B27DE" w:rsidP="0025303C">
    <w:pPr>
      <w:pStyle w:val="Header"/>
      <w:rPr>
        <w:color w:val="F9F9F9" w:themeColor="background1"/>
      </w:rPr>
    </w:pPr>
    <w:r w:rsidRPr="003A3FCC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5AB24D" wp14:editId="3A76FCCE">
              <wp:simplePos x="0" y="0"/>
              <wp:positionH relativeFrom="margin">
                <wp:posOffset>-914400</wp:posOffset>
              </wp:positionH>
              <wp:positionV relativeFrom="margin">
                <wp:posOffset>-1213485</wp:posOffset>
              </wp:positionV>
              <wp:extent cx="7559675" cy="10688320"/>
              <wp:effectExtent l="0" t="0" r="0" b="508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1068832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B06E7" id="Rectangle 7" o:spid="_x0000_s1026" alt="&quot;&quot;" style="position:absolute;margin-left:-1in;margin-top:-95.55pt;width:595.25pt;height:841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ri8grjCoGi&#10;84PFbSYKv9rVCrUov/n/AP8A+f8A/wD5/wD/AP6RV//aAAgBAQABBQHku6Q/775NekP+++TXpD/v&#10;vk16Q/775NekP+++TXpD/vvk16Q/7749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" stroked="f" strokeweight="1pt">
              <v:fill r:id="rId2" o:title="" recolor="t" rotate="t" type="frame"/>
              <v:textbox inset="2.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1E11"/>
    <w:multiLevelType w:val="hybridMultilevel"/>
    <w:tmpl w:val="A37415C8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187C"/>
    <w:multiLevelType w:val="hybridMultilevel"/>
    <w:tmpl w:val="E92CC196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950C0"/>
    <w:multiLevelType w:val="hybridMultilevel"/>
    <w:tmpl w:val="18EEC2A8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4D3B"/>
    <w:multiLevelType w:val="hybridMultilevel"/>
    <w:tmpl w:val="904C352C"/>
    <w:lvl w:ilvl="0" w:tplc="357A149C">
      <w:start w:val="1"/>
      <w:numFmt w:val="lowerRoman"/>
      <w:pStyle w:val="ListBullet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4225A"/>
    <w:multiLevelType w:val="hybridMultilevel"/>
    <w:tmpl w:val="FBEAE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D6BCA"/>
    <w:multiLevelType w:val="multilevel"/>
    <w:tmpl w:val="5AACE21E"/>
    <w:styleLink w:val="CurrentList3"/>
    <w:lvl w:ilvl="0">
      <w:start w:val="1"/>
      <w:numFmt w:val="bullet"/>
      <w:lvlText w:val=""/>
      <w:lvlJc w:val="left"/>
      <w:pPr>
        <w:tabs>
          <w:tab w:val="num" w:pos="284"/>
        </w:tabs>
        <w:ind w:left="113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72B9E"/>
    <w:multiLevelType w:val="hybridMultilevel"/>
    <w:tmpl w:val="81D2F70E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F6E16"/>
    <w:multiLevelType w:val="hybridMultilevel"/>
    <w:tmpl w:val="57E42C64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055FF"/>
    <w:multiLevelType w:val="hybridMultilevel"/>
    <w:tmpl w:val="A0848650"/>
    <w:lvl w:ilvl="0" w:tplc="489E4EDC">
      <w:start w:val="1"/>
      <w:numFmt w:val="bullet"/>
      <w:pStyle w:val="Bullet"/>
      <w:lvlText w:val=""/>
      <w:lvlJc w:val="left"/>
      <w:pPr>
        <w:ind w:left="-1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9" w15:restartNumberingAfterBreak="0">
    <w:nsid w:val="28EE752F"/>
    <w:multiLevelType w:val="hybridMultilevel"/>
    <w:tmpl w:val="00F8804E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33396"/>
    <w:multiLevelType w:val="hybridMultilevel"/>
    <w:tmpl w:val="BED0BFD2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172E8"/>
    <w:multiLevelType w:val="multilevel"/>
    <w:tmpl w:val="31D07AF2"/>
    <w:styleLink w:val="CurrentList2"/>
    <w:lvl w:ilvl="0">
      <w:start w:val="1"/>
      <w:numFmt w:val="bullet"/>
      <w:lvlText w:val=""/>
      <w:lvlJc w:val="left"/>
      <w:pPr>
        <w:tabs>
          <w:tab w:val="num" w:pos="284"/>
        </w:tabs>
        <w:ind w:left="5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16509"/>
    <w:multiLevelType w:val="hybridMultilevel"/>
    <w:tmpl w:val="D108D218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A4F76"/>
    <w:multiLevelType w:val="hybridMultilevel"/>
    <w:tmpl w:val="4880A798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63C1D"/>
    <w:multiLevelType w:val="hybridMultilevel"/>
    <w:tmpl w:val="C1E05BBA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820C9"/>
    <w:multiLevelType w:val="multilevel"/>
    <w:tmpl w:val="D2E650B8"/>
    <w:styleLink w:val="CurrentList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6A2875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6" w15:restartNumberingAfterBreak="0">
    <w:nsid w:val="34A9083A"/>
    <w:multiLevelType w:val="hybridMultilevel"/>
    <w:tmpl w:val="168C3ED2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F75B6"/>
    <w:multiLevelType w:val="hybridMultilevel"/>
    <w:tmpl w:val="9E5CCD6C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360FA"/>
    <w:multiLevelType w:val="hybridMultilevel"/>
    <w:tmpl w:val="320EA33A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5455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C2F6FE7"/>
    <w:multiLevelType w:val="hybridMultilevel"/>
    <w:tmpl w:val="B05AF106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B30A8"/>
    <w:multiLevelType w:val="hybridMultilevel"/>
    <w:tmpl w:val="37EE3458"/>
    <w:lvl w:ilvl="0" w:tplc="3D0E96CE">
      <w:start w:val="1"/>
      <w:numFmt w:val="bullet"/>
      <w:pStyle w:val="Tablebullet"/>
      <w:lvlText w:val=""/>
      <w:lvlJc w:val="left"/>
      <w:pPr>
        <w:tabs>
          <w:tab w:val="num" w:pos="397"/>
        </w:tabs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93F22"/>
    <w:multiLevelType w:val="hybridMultilevel"/>
    <w:tmpl w:val="2F6A613A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C4BD0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2BF3A55"/>
    <w:multiLevelType w:val="hybridMultilevel"/>
    <w:tmpl w:val="FC60AAC0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84641"/>
    <w:multiLevelType w:val="hybridMultilevel"/>
    <w:tmpl w:val="F404CDF0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C0C64"/>
    <w:multiLevelType w:val="hybridMultilevel"/>
    <w:tmpl w:val="213EBF72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41557"/>
    <w:multiLevelType w:val="hybridMultilevel"/>
    <w:tmpl w:val="AA062AC6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D4E4B"/>
    <w:multiLevelType w:val="hybridMultilevel"/>
    <w:tmpl w:val="82F09CE8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F7124"/>
    <w:multiLevelType w:val="hybridMultilevel"/>
    <w:tmpl w:val="4984BC12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52F1D"/>
    <w:multiLevelType w:val="hybridMultilevel"/>
    <w:tmpl w:val="63761D94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77D29"/>
    <w:multiLevelType w:val="hybridMultilevel"/>
    <w:tmpl w:val="C73E1B68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9773A"/>
    <w:multiLevelType w:val="hybridMultilevel"/>
    <w:tmpl w:val="F1A6F944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1373A"/>
    <w:multiLevelType w:val="hybridMultilevel"/>
    <w:tmpl w:val="B536844C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669FF"/>
    <w:multiLevelType w:val="multilevel"/>
    <w:tmpl w:val="CBA4F426"/>
    <w:styleLink w:val="CurrentList1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C1B79"/>
    <w:multiLevelType w:val="hybridMultilevel"/>
    <w:tmpl w:val="E3EC8F70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402279">
    <w:abstractNumId w:val="3"/>
  </w:num>
  <w:num w:numId="2" w16cid:durableId="1991639433">
    <w:abstractNumId w:val="8"/>
  </w:num>
  <w:num w:numId="3" w16cid:durableId="1731490631">
    <w:abstractNumId w:val="21"/>
  </w:num>
  <w:num w:numId="4" w16cid:durableId="739518056">
    <w:abstractNumId w:val="34"/>
  </w:num>
  <w:num w:numId="5" w16cid:durableId="145901810">
    <w:abstractNumId w:val="11"/>
  </w:num>
  <w:num w:numId="6" w16cid:durableId="2084796931">
    <w:abstractNumId w:val="5"/>
  </w:num>
  <w:num w:numId="7" w16cid:durableId="154877118">
    <w:abstractNumId w:val="15"/>
  </w:num>
  <w:num w:numId="8" w16cid:durableId="623803465">
    <w:abstractNumId w:val="23"/>
  </w:num>
  <w:num w:numId="9" w16cid:durableId="1657562670">
    <w:abstractNumId w:val="19"/>
  </w:num>
  <w:num w:numId="10" w16cid:durableId="348919348">
    <w:abstractNumId w:val="33"/>
  </w:num>
  <w:num w:numId="11" w16cid:durableId="1203980470">
    <w:abstractNumId w:val="28"/>
  </w:num>
  <w:num w:numId="12" w16cid:durableId="244341191">
    <w:abstractNumId w:val="24"/>
  </w:num>
  <w:num w:numId="13" w16cid:durableId="1175807152">
    <w:abstractNumId w:val="32"/>
  </w:num>
  <w:num w:numId="14" w16cid:durableId="516314420">
    <w:abstractNumId w:val="35"/>
  </w:num>
  <w:num w:numId="15" w16cid:durableId="1094325227">
    <w:abstractNumId w:val="10"/>
  </w:num>
  <w:num w:numId="16" w16cid:durableId="1055663458">
    <w:abstractNumId w:val="20"/>
  </w:num>
  <w:num w:numId="17" w16cid:durableId="214780699">
    <w:abstractNumId w:val="4"/>
  </w:num>
  <w:num w:numId="18" w16cid:durableId="759562396">
    <w:abstractNumId w:val="22"/>
  </w:num>
  <w:num w:numId="19" w16cid:durableId="312681083">
    <w:abstractNumId w:val="2"/>
  </w:num>
  <w:num w:numId="20" w16cid:durableId="1416777580">
    <w:abstractNumId w:val="29"/>
  </w:num>
  <w:num w:numId="21" w16cid:durableId="1913928049">
    <w:abstractNumId w:val="14"/>
  </w:num>
  <w:num w:numId="22" w16cid:durableId="1170288709">
    <w:abstractNumId w:val="16"/>
  </w:num>
  <w:num w:numId="23" w16cid:durableId="1154375408">
    <w:abstractNumId w:val="12"/>
  </w:num>
  <w:num w:numId="24" w16cid:durableId="2058700320">
    <w:abstractNumId w:val="25"/>
  </w:num>
  <w:num w:numId="25" w16cid:durableId="1266424566">
    <w:abstractNumId w:val="9"/>
  </w:num>
  <w:num w:numId="26" w16cid:durableId="747844534">
    <w:abstractNumId w:val="18"/>
  </w:num>
  <w:num w:numId="27" w16cid:durableId="1315521956">
    <w:abstractNumId w:val="27"/>
  </w:num>
  <w:num w:numId="28" w16cid:durableId="913783515">
    <w:abstractNumId w:val="30"/>
  </w:num>
  <w:num w:numId="29" w16cid:durableId="2132287567">
    <w:abstractNumId w:val="6"/>
  </w:num>
  <w:num w:numId="30" w16cid:durableId="2095321762">
    <w:abstractNumId w:val="1"/>
  </w:num>
  <w:num w:numId="31" w16cid:durableId="324479546">
    <w:abstractNumId w:val="7"/>
  </w:num>
  <w:num w:numId="32" w16cid:durableId="937524838">
    <w:abstractNumId w:val="0"/>
  </w:num>
  <w:num w:numId="33" w16cid:durableId="502473273">
    <w:abstractNumId w:val="13"/>
  </w:num>
  <w:num w:numId="34" w16cid:durableId="231937623">
    <w:abstractNumId w:val="17"/>
  </w:num>
  <w:num w:numId="35" w16cid:durableId="351029661">
    <w:abstractNumId w:val="26"/>
  </w:num>
  <w:num w:numId="36" w16cid:durableId="775830878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AB"/>
    <w:rsid w:val="000036DD"/>
    <w:rsid w:val="000054BF"/>
    <w:rsid w:val="00017319"/>
    <w:rsid w:val="000240F5"/>
    <w:rsid w:val="00024856"/>
    <w:rsid w:val="00033850"/>
    <w:rsid w:val="00043C99"/>
    <w:rsid w:val="00066632"/>
    <w:rsid w:val="000910F2"/>
    <w:rsid w:val="00097E98"/>
    <w:rsid w:val="000B51A1"/>
    <w:rsid w:val="000C0303"/>
    <w:rsid w:val="000D06FD"/>
    <w:rsid w:val="000E785B"/>
    <w:rsid w:val="000F64BD"/>
    <w:rsid w:val="00102A1D"/>
    <w:rsid w:val="001258BB"/>
    <w:rsid w:val="00135F39"/>
    <w:rsid w:val="001375CA"/>
    <w:rsid w:val="0014207A"/>
    <w:rsid w:val="001645C2"/>
    <w:rsid w:val="001665A1"/>
    <w:rsid w:val="00170B53"/>
    <w:rsid w:val="001809B3"/>
    <w:rsid w:val="00180D51"/>
    <w:rsid w:val="00187EA6"/>
    <w:rsid w:val="00196AEF"/>
    <w:rsid w:val="001A15AB"/>
    <w:rsid w:val="001B4924"/>
    <w:rsid w:val="001B5EC7"/>
    <w:rsid w:val="001C0C9C"/>
    <w:rsid w:val="001C1F08"/>
    <w:rsid w:val="001D5E3B"/>
    <w:rsid w:val="001E630D"/>
    <w:rsid w:val="001F5474"/>
    <w:rsid w:val="00216287"/>
    <w:rsid w:val="00223DBB"/>
    <w:rsid w:val="00224708"/>
    <w:rsid w:val="00225C0C"/>
    <w:rsid w:val="002321EA"/>
    <w:rsid w:val="00234D82"/>
    <w:rsid w:val="00235227"/>
    <w:rsid w:val="0023603F"/>
    <w:rsid w:val="0024244C"/>
    <w:rsid w:val="00251EB8"/>
    <w:rsid w:val="0025303C"/>
    <w:rsid w:val="00253504"/>
    <w:rsid w:val="00256365"/>
    <w:rsid w:val="002603D4"/>
    <w:rsid w:val="00285DEE"/>
    <w:rsid w:val="00295FF1"/>
    <w:rsid w:val="002A30E0"/>
    <w:rsid w:val="002A490D"/>
    <w:rsid w:val="002A5AB5"/>
    <w:rsid w:val="002B27DE"/>
    <w:rsid w:val="002C325F"/>
    <w:rsid w:val="002E7CA8"/>
    <w:rsid w:val="002F7C36"/>
    <w:rsid w:val="003039A0"/>
    <w:rsid w:val="00303E32"/>
    <w:rsid w:val="00304C4D"/>
    <w:rsid w:val="00314F15"/>
    <w:rsid w:val="0032082D"/>
    <w:rsid w:val="00323BB7"/>
    <w:rsid w:val="00324D87"/>
    <w:rsid w:val="003313CD"/>
    <w:rsid w:val="00333C9A"/>
    <w:rsid w:val="00360F21"/>
    <w:rsid w:val="003622D9"/>
    <w:rsid w:val="003820DF"/>
    <w:rsid w:val="0038674A"/>
    <w:rsid w:val="00397FD7"/>
    <w:rsid w:val="003A3FCC"/>
    <w:rsid w:val="003A60EF"/>
    <w:rsid w:val="003A67EC"/>
    <w:rsid w:val="003B2BB8"/>
    <w:rsid w:val="003B3F1F"/>
    <w:rsid w:val="003C71C9"/>
    <w:rsid w:val="003D34FF"/>
    <w:rsid w:val="003E10BC"/>
    <w:rsid w:val="003E4AEC"/>
    <w:rsid w:val="003F2DA2"/>
    <w:rsid w:val="003F6ED7"/>
    <w:rsid w:val="0040062A"/>
    <w:rsid w:val="0040435D"/>
    <w:rsid w:val="004271F6"/>
    <w:rsid w:val="00441824"/>
    <w:rsid w:val="004435A2"/>
    <w:rsid w:val="0045308E"/>
    <w:rsid w:val="00457734"/>
    <w:rsid w:val="0048002C"/>
    <w:rsid w:val="004861C3"/>
    <w:rsid w:val="004876FD"/>
    <w:rsid w:val="004A5AD3"/>
    <w:rsid w:val="004B473A"/>
    <w:rsid w:val="004B54CA"/>
    <w:rsid w:val="004C2D9C"/>
    <w:rsid w:val="004C40AE"/>
    <w:rsid w:val="004C7D29"/>
    <w:rsid w:val="004D32B5"/>
    <w:rsid w:val="004D41CA"/>
    <w:rsid w:val="004D4A3F"/>
    <w:rsid w:val="004E461E"/>
    <w:rsid w:val="004E5CBF"/>
    <w:rsid w:val="004F4985"/>
    <w:rsid w:val="00515AB6"/>
    <w:rsid w:val="00516F57"/>
    <w:rsid w:val="0052385B"/>
    <w:rsid w:val="00531E4B"/>
    <w:rsid w:val="00535418"/>
    <w:rsid w:val="0055492D"/>
    <w:rsid w:val="00555522"/>
    <w:rsid w:val="00570781"/>
    <w:rsid w:val="00572EC4"/>
    <w:rsid w:val="00574D04"/>
    <w:rsid w:val="00576162"/>
    <w:rsid w:val="00577980"/>
    <w:rsid w:val="00583CA0"/>
    <w:rsid w:val="0059325F"/>
    <w:rsid w:val="005938B8"/>
    <w:rsid w:val="00593C73"/>
    <w:rsid w:val="00593FB3"/>
    <w:rsid w:val="00596AEA"/>
    <w:rsid w:val="005A1743"/>
    <w:rsid w:val="005A6312"/>
    <w:rsid w:val="005A7AD2"/>
    <w:rsid w:val="005B24C7"/>
    <w:rsid w:val="005C3AA9"/>
    <w:rsid w:val="005C7AD0"/>
    <w:rsid w:val="005F7723"/>
    <w:rsid w:val="00645007"/>
    <w:rsid w:val="00655B60"/>
    <w:rsid w:val="00656172"/>
    <w:rsid w:val="00664E61"/>
    <w:rsid w:val="006765FF"/>
    <w:rsid w:val="00683992"/>
    <w:rsid w:val="0068581B"/>
    <w:rsid w:val="00691553"/>
    <w:rsid w:val="006A1AB5"/>
    <w:rsid w:val="006A4CE7"/>
    <w:rsid w:val="006B46BC"/>
    <w:rsid w:val="006B4E9C"/>
    <w:rsid w:val="006B6CEE"/>
    <w:rsid w:val="006C5726"/>
    <w:rsid w:val="006D7AA0"/>
    <w:rsid w:val="006E1038"/>
    <w:rsid w:val="006F2B08"/>
    <w:rsid w:val="006F5612"/>
    <w:rsid w:val="007219F1"/>
    <w:rsid w:val="00761E08"/>
    <w:rsid w:val="00780925"/>
    <w:rsid w:val="00784C2F"/>
    <w:rsid w:val="00785261"/>
    <w:rsid w:val="007A0EE1"/>
    <w:rsid w:val="007A2767"/>
    <w:rsid w:val="007A47B3"/>
    <w:rsid w:val="007A7959"/>
    <w:rsid w:val="007B0256"/>
    <w:rsid w:val="007B6C78"/>
    <w:rsid w:val="007D5C97"/>
    <w:rsid w:val="007E10B2"/>
    <w:rsid w:val="007E3FA9"/>
    <w:rsid w:val="007E6C06"/>
    <w:rsid w:val="007F6C84"/>
    <w:rsid w:val="00803AEB"/>
    <w:rsid w:val="00822BAD"/>
    <w:rsid w:val="008275E5"/>
    <w:rsid w:val="00827DE6"/>
    <w:rsid w:val="00830A50"/>
    <w:rsid w:val="00844714"/>
    <w:rsid w:val="00851463"/>
    <w:rsid w:val="00863C7F"/>
    <w:rsid w:val="00887867"/>
    <w:rsid w:val="008D4B76"/>
    <w:rsid w:val="008E54B9"/>
    <w:rsid w:val="008F0857"/>
    <w:rsid w:val="008F3D4A"/>
    <w:rsid w:val="00905783"/>
    <w:rsid w:val="00906B1B"/>
    <w:rsid w:val="00906D36"/>
    <w:rsid w:val="009225F0"/>
    <w:rsid w:val="00922D84"/>
    <w:rsid w:val="00922F58"/>
    <w:rsid w:val="00923ED2"/>
    <w:rsid w:val="009301C5"/>
    <w:rsid w:val="00940AC8"/>
    <w:rsid w:val="00941960"/>
    <w:rsid w:val="00943B88"/>
    <w:rsid w:val="00950F57"/>
    <w:rsid w:val="00956FF5"/>
    <w:rsid w:val="0096588C"/>
    <w:rsid w:val="00994B8B"/>
    <w:rsid w:val="009B6AE0"/>
    <w:rsid w:val="009C1472"/>
    <w:rsid w:val="009E546A"/>
    <w:rsid w:val="00A06958"/>
    <w:rsid w:val="00A14C9C"/>
    <w:rsid w:val="00A15212"/>
    <w:rsid w:val="00A21302"/>
    <w:rsid w:val="00A21351"/>
    <w:rsid w:val="00A345E1"/>
    <w:rsid w:val="00A42A51"/>
    <w:rsid w:val="00A47174"/>
    <w:rsid w:val="00A63C5B"/>
    <w:rsid w:val="00A6495B"/>
    <w:rsid w:val="00A71751"/>
    <w:rsid w:val="00A820E0"/>
    <w:rsid w:val="00A932B8"/>
    <w:rsid w:val="00A96D98"/>
    <w:rsid w:val="00AA0E0F"/>
    <w:rsid w:val="00AA6762"/>
    <w:rsid w:val="00AB27B4"/>
    <w:rsid w:val="00AB5DE9"/>
    <w:rsid w:val="00AC39A2"/>
    <w:rsid w:val="00AC6AD8"/>
    <w:rsid w:val="00AC7A5A"/>
    <w:rsid w:val="00AD2DEE"/>
    <w:rsid w:val="00AD61B3"/>
    <w:rsid w:val="00AF237E"/>
    <w:rsid w:val="00B07481"/>
    <w:rsid w:val="00B078E1"/>
    <w:rsid w:val="00B1295A"/>
    <w:rsid w:val="00B12D3E"/>
    <w:rsid w:val="00B20CA9"/>
    <w:rsid w:val="00B30F58"/>
    <w:rsid w:val="00B40AAC"/>
    <w:rsid w:val="00B46E8D"/>
    <w:rsid w:val="00B60ED2"/>
    <w:rsid w:val="00B65E0E"/>
    <w:rsid w:val="00B717D9"/>
    <w:rsid w:val="00B73DA2"/>
    <w:rsid w:val="00B932F2"/>
    <w:rsid w:val="00B97A26"/>
    <w:rsid w:val="00BA2DB9"/>
    <w:rsid w:val="00BB1889"/>
    <w:rsid w:val="00BB43D2"/>
    <w:rsid w:val="00BB6EDB"/>
    <w:rsid w:val="00BD5EAA"/>
    <w:rsid w:val="00BD6CC5"/>
    <w:rsid w:val="00BD6F53"/>
    <w:rsid w:val="00BD79E2"/>
    <w:rsid w:val="00BE632A"/>
    <w:rsid w:val="00BE7148"/>
    <w:rsid w:val="00C07318"/>
    <w:rsid w:val="00C107E1"/>
    <w:rsid w:val="00C27827"/>
    <w:rsid w:val="00C30E5F"/>
    <w:rsid w:val="00C374C0"/>
    <w:rsid w:val="00C54B33"/>
    <w:rsid w:val="00C65167"/>
    <w:rsid w:val="00C96C2F"/>
    <w:rsid w:val="00C97F15"/>
    <w:rsid w:val="00CB2835"/>
    <w:rsid w:val="00CD3DF5"/>
    <w:rsid w:val="00CE1E5A"/>
    <w:rsid w:val="00CE3BD2"/>
    <w:rsid w:val="00CE55AD"/>
    <w:rsid w:val="00CE720A"/>
    <w:rsid w:val="00CF1FE2"/>
    <w:rsid w:val="00CF56C2"/>
    <w:rsid w:val="00CF74D3"/>
    <w:rsid w:val="00D01599"/>
    <w:rsid w:val="00D14B39"/>
    <w:rsid w:val="00D33271"/>
    <w:rsid w:val="00D3530B"/>
    <w:rsid w:val="00D35FF8"/>
    <w:rsid w:val="00D426EB"/>
    <w:rsid w:val="00D53683"/>
    <w:rsid w:val="00D541D4"/>
    <w:rsid w:val="00D54DA6"/>
    <w:rsid w:val="00D742A2"/>
    <w:rsid w:val="00D85518"/>
    <w:rsid w:val="00D87A0F"/>
    <w:rsid w:val="00D948D6"/>
    <w:rsid w:val="00DB5769"/>
    <w:rsid w:val="00DC322B"/>
    <w:rsid w:val="00DD3D47"/>
    <w:rsid w:val="00DE3193"/>
    <w:rsid w:val="00DE60F5"/>
    <w:rsid w:val="00E13BAE"/>
    <w:rsid w:val="00E17366"/>
    <w:rsid w:val="00E24BD7"/>
    <w:rsid w:val="00E319C4"/>
    <w:rsid w:val="00E400C3"/>
    <w:rsid w:val="00E43CEA"/>
    <w:rsid w:val="00E43F17"/>
    <w:rsid w:val="00E54F5F"/>
    <w:rsid w:val="00E645B5"/>
    <w:rsid w:val="00E64C18"/>
    <w:rsid w:val="00E70D2A"/>
    <w:rsid w:val="00E82E5B"/>
    <w:rsid w:val="00E94B15"/>
    <w:rsid w:val="00EA34E2"/>
    <w:rsid w:val="00EA465D"/>
    <w:rsid w:val="00EC4364"/>
    <w:rsid w:val="00ED2494"/>
    <w:rsid w:val="00ED7FD4"/>
    <w:rsid w:val="00EE54E1"/>
    <w:rsid w:val="00F14E3C"/>
    <w:rsid w:val="00F34F32"/>
    <w:rsid w:val="00F40BB7"/>
    <w:rsid w:val="00F411F2"/>
    <w:rsid w:val="00F429DF"/>
    <w:rsid w:val="00F45581"/>
    <w:rsid w:val="00F50546"/>
    <w:rsid w:val="00F5241A"/>
    <w:rsid w:val="00F55A0E"/>
    <w:rsid w:val="00F6140B"/>
    <w:rsid w:val="00F67852"/>
    <w:rsid w:val="00F74D6B"/>
    <w:rsid w:val="00F8172B"/>
    <w:rsid w:val="00F94969"/>
    <w:rsid w:val="00FA1189"/>
    <w:rsid w:val="00FA334F"/>
    <w:rsid w:val="00FB3DF3"/>
    <w:rsid w:val="00FB5514"/>
    <w:rsid w:val="00FB7599"/>
    <w:rsid w:val="00FC0238"/>
    <w:rsid w:val="00FC0786"/>
    <w:rsid w:val="00FC5792"/>
    <w:rsid w:val="00FC67C2"/>
    <w:rsid w:val="00FC790F"/>
    <w:rsid w:val="00FD6110"/>
    <w:rsid w:val="00FE0AAB"/>
    <w:rsid w:val="00FE2006"/>
    <w:rsid w:val="00FE3582"/>
    <w:rsid w:val="00FE76D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11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MePro" w:eastAsia="FSMePro" w:hAnsi="FSMePro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51"/>
    <w:pPr>
      <w:spacing w:after="200" w:line="288" w:lineRule="auto"/>
    </w:pPr>
    <w:rPr>
      <w:rFonts w:ascii="Arial" w:eastAsia="Times New Roman" w:hAnsi="Arial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8BB"/>
    <w:pPr>
      <w:spacing w:before="2000" w:after="240"/>
      <w:outlineLvl w:val="0"/>
    </w:pPr>
    <w:rPr>
      <w:rFonts w:cs="Arial"/>
      <w:b/>
      <w:color w:val="6B2876" w:themeColor="text2"/>
      <w:sz w:val="60"/>
      <w:szCs w:val="60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F57"/>
    <w:pPr>
      <w:spacing w:before="600" w:after="120"/>
      <w:outlineLvl w:val="1"/>
    </w:pPr>
    <w:rPr>
      <w:b/>
      <w:bCs/>
      <w:color w:val="6B2876" w:themeColor="text2"/>
      <w:sz w:val="40"/>
      <w:szCs w:val="40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6F57"/>
    <w:pPr>
      <w:spacing w:before="400" w:after="120"/>
      <w:outlineLvl w:val="2"/>
    </w:pPr>
    <w:rPr>
      <w:b/>
      <w:color w:val="6B2876" w:themeColor="text2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13CD"/>
    <w:pPr>
      <w:spacing w:before="36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3C7F"/>
    <w:pPr>
      <w:spacing w:before="36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0A50"/>
    <w:pPr>
      <w:spacing w:before="360" w:after="120"/>
      <w:outlineLvl w:val="5"/>
    </w:pPr>
    <w:rPr>
      <w:i/>
      <w:iCs/>
      <w:shd w:val="clear" w:color="auto" w:fill="FFFFF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B54CA"/>
    <w:pPr>
      <w:spacing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4B54CA"/>
    <w:pPr>
      <w:spacing w:after="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B54CA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258BB"/>
    <w:rPr>
      <w:rFonts w:ascii="Arial" w:eastAsia="Times New Roman" w:hAnsi="Arial" w:cs="Arial"/>
      <w:b/>
      <w:color w:val="6B2876" w:themeColor="text2"/>
      <w:sz w:val="60"/>
      <w:szCs w:val="60"/>
      <w:lang w:eastAsia="ja-JP"/>
    </w:rPr>
  </w:style>
  <w:style w:type="character" w:customStyle="1" w:styleId="Heading2Char">
    <w:name w:val="Heading 2 Char"/>
    <w:link w:val="Heading2"/>
    <w:uiPriority w:val="9"/>
    <w:rsid w:val="00516F57"/>
    <w:rPr>
      <w:rFonts w:ascii="Arial" w:eastAsia="Times New Roman" w:hAnsi="Arial"/>
      <w:b/>
      <w:bCs/>
      <w:color w:val="6B2876" w:themeColor="text2"/>
      <w:sz w:val="40"/>
      <w:szCs w:val="40"/>
      <w:lang w:val="en-US" w:eastAsia="ja-JP"/>
    </w:rPr>
  </w:style>
  <w:style w:type="paragraph" w:customStyle="1" w:styleId="Tablebullet">
    <w:name w:val="Table bullet"/>
    <w:qFormat/>
    <w:rsid w:val="00A42A51"/>
    <w:pPr>
      <w:numPr>
        <w:numId w:val="3"/>
      </w:numPr>
    </w:pPr>
    <w:rPr>
      <w:rFonts w:ascii="Arial" w:eastAsia="Times New Roman" w:hAnsi="Arial"/>
      <w:sz w:val="24"/>
      <w:szCs w:val="24"/>
      <w:lang w:eastAsia="ja-JP"/>
    </w:rPr>
  </w:style>
  <w:style w:type="character" w:customStyle="1" w:styleId="Heading3Char">
    <w:name w:val="Heading 3 Char"/>
    <w:link w:val="Heading3"/>
    <w:uiPriority w:val="9"/>
    <w:rsid w:val="00516F57"/>
    <w:rPr>
      <w:rFonts w:ascii="Arial" w:eastAsia="Times New Roman" w:hAnsi="Arial"/>
      <w:b/>
      <w:color w:val="6B2876" w:themeColor="text2"/>
      <w:sz w:val="30"/>
      <w:szCs w:val="30"/>
      <w:lang w:val="en-US" w:eastAsia="ja-JP"/>
    </w:rPr>
  </w:style>
  <w:style w:type="character" w:customStyle="1" w:styleId="Heading4Char">
    <w:name w:val="Heading 4 Char"/>
    <w:link w:val="Heading4"/>
    <w:uiPriority w:val="9"/>
    <w:rsid w:val="00863C7F"/>
    <w:rPr>
      <w:rFonts w:ascii="Arial" w:eastAsia="Times New Roman" w:hAnsi="Arial"/>
      <w:b/>
      <w:sz w:val="24"/>
      <w:szCs w:val="24"/>
      <w:lang w:val="en-US" w:eastAsia="ja-JP"/>
    </w:rPr>
  </w:style>
  <w:style w:type="character" w:customStyle="1" w:styleId="Heading5Char">
    <w:name w:val="Heading 5 Char"/>
    <w:link w:val="Heading5"/>
    <w:uiPriority w:val="9"/>
    <w:rsid w:val="00863C7F"/>
    <w:rPr>
      <w:rFonts w:ascii="Arial" w:eastAsia="Times New Roman" w:hAnsi="Arial"/>
      <w:b/>
      <w:sz w:val="22"/>
      <w:szCs w:val="24"/>
      <w:lang w:val="en-US" w:eastAsia="ja-JP"/>
    </w:rPr>
  </w:style>
  <w:style w:type="character" w:customStyle="1" w:styleId="Heading6Char">
    <w:name w:val="Heading 6 Char"/>
    <w:link w:val="Heading6"/>
    <w:uiPriority w:val="9"/>
    <w:rsid w:val="00830A50"/>
    <w:rPr>
      <w:rFonts w:ascii="Arial" w:eastAsia="Times New Roman" w:hAnsi="Arial"/>
      <w:i/>
      <w:iCs/>
      <w:sz w:val="22"/>
      <w:szCs w:val="24"/>
      <w:lang w:val="en-US" w:eastAsia="ja-JP"/>
    </w:rPr>
  </w:style>
  <w:style w:type="character" w:customStyle="1" w:styleId="Heading7Char">
    <w:name w:val="Heading 7 Char"/>
    <w:link w:val="Heading7"/>
    <w:uiPriority w:val="9"/>
    <w:rsid w:val="004B54CA"/>
    <w:rPr>
      <w:rFonts w:ascii="Arial" w:eastAsia="Times New Roman" w:hAnsi="Arial" w:cs="Times New Roman"/>
      <w:i/>
      <w:iCs/>
    </w:rPr>
  </w:style>
  <w:style w:type="character" w:customStyle="1" w:styleId="Heading8Char">
    <w:name w:val="Heading 8 Char"/>
    <w:link w:val="Heading8"/>
    <w:uiPriority w:val="9"/>
    <w:rsid w:val="004B54CA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rsid w:val="004B54CA"/>
    <w:rPr>
      <w:rFonts w:ascii="Arial" w:eastAsia="Times New Roman" w:hAnsi="Arial" w:cs="Times New Roman"/>
      <w:i/>
      <w:iCs/>
      <w:spacing w:val="5"/>
      <w:sz w:val="20"/>
      <w:szCs w:val="20"/>
    </w:rPr>
  </w:style>
  <w:style w:type="table" w:styleId="ListTable7ColourfulAccent6">
    <w:name w:val="List Table 7 Colorful Accent 6"/>
    <w:basedOn w:val="TableNormal"/>
    <w:uiPriority w:val="52"/>
    <w:rsid w:val="002A30E0"/>
    <w:rPr>
      <w:color w:val="0000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6"/>
        </w:tcBorders>
        <w:shd w:val="clear" w:color="auto" w:fill="F9F9F9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6"/>
        </w:tcBorders>
        <w:shd w:val="clear" w:color="auto" w:fill="F9F9F9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6"/>
        </w:tcBorders>
        <w:shd w:val="clear" w:color="auto" w:fill="F9F9F9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6"/>
        </w:tcBorders>
        <w:shd w:val="clear" w:color="auto" w:fill="F9F9F9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">
    <w:name w:val="List Table 7 Colorful"/>
    <w:basedOn w:val="TableNormal"/>
    <w:uiPriority w:val="52"/>
    <w:rsid w:val="00940AC8"/>
    <w:rPr>
      <w:color w:val="6B2876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2876" w:themeColor="text1"/>
        </w:tcBorders>
        <w:shd w:val="clear" w:color="auto" w:fill="F9F9F9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2876" w:themeColor="text1"/>
        </w:tcBorders>
        <w:shd w:val="clear" w:color="auto" w:fill="F9F9F9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2876" w:themeColor="text1"/>
        </w:tcBorders>
        <w:shd w:val="clear" w:color="auto" w:fill="F9F9F9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2876" w:themeColor="text1"/>
        </w:tcBorders>
        <w:shd w:val="clear" w:color="auto" w:fill="F9F9F9" w:themeFill="background1"/>
      </w:tcPr>
    </w:tblStylePr>
    <w:tblStylePr w:type="band1Vert">
      <w:tblPr/>
      <w:tcPr>
        <w:shd w:val="clear" w:color="auto" w:fill="E8CAED" w:themeFill="text1" w:themeFillTint="33"/>
      </w:tcPr>
    </w:tblStylePr>
    <w:tblStylePr w:type="band1Horz">
      <w:tblPr/>
      <w:tcPr>
        <w:shd w:val="clear" w:color="auto" w:fill="E8CAE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CurrentList1">
    <w:name w:val="Current List1"/>
    <w:uiPriority w:val="99"/>
    <w:rsid w:val="00940AC8"/>
    <w:pPr>
      <w:numPr>
        <w:numId w:val="4"/>
      </w:numPr>
    </w:pPr>
  </w:style>
  <w:style w:type="numbering" w:customStyle="1" w:styleId="CurrentList2">
    <w:name w:val="Current List2"/>
    <w:uiPriority w:val="99"/>
    <w:rsid w:val="00940AC8"/>
    <w:pPr>
      <w:numPr>
        <w:numId w:val="5"/>
      </w:numPr>
    </w:pPr>
  </w:style>
  <w:style w:type="numbering" w:customStyle="1" w:styleId="CurrentList3">
    <w:name w:val="Current List3"/>
    <w:uiPriority w:val="99"/>
    <w:rsid w:val="00940AC8"/>
    <w:pPr>
      <w:numPr>
        <w:numId w:val="6"/>
      </w:numPr>
    </w:pPr>
  </w:style>
  <w:style w:type="table" w:styleId="TableGridLight">
    <w:name w:val="Grid Table Light"/>
    <w:basedOn w:val="TableNormal"/>
    <w:uiPriority w:val="40"/>
    <w:rsid w:val="00940AC8"/>
    <w:tblPr>
      <w:tblBorders>
        <w:top w:val="single" w:sz="4" w:space="0" w:color="BABABA" w:themeColor="background1" w:themeShade="BF"/>
        <w:left w:val="single" w:sz="4" w:space="0" w:color="BABABA" w:themeColor="background1" w:themeShade="BF"/>
        <w:bottom w:val="single" w:sz="4" w:space="0" w:color="BABABA" w:themeColor="background1" w:themeShade="BF"/>
        <w:right w:val="single" w:sz="4" w:space="0" w:color="BABABA" w:themeColor="background1" w:themeShade="BF"/>
        <w:insideH w:val="single" w:sz="4" w:space="0" w:color="BABABA" w:themeColor="background1" w:themeShade="BF"/>
        <w:insideV w:val="single" w:sz="4" w:space="0" w:color="BABABA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table" w:styleId="ListTable2">
    <w:name w:val="List Table 2"/>
    <w:basedOn w:val="TableNormal"/>
    <w:uiPriority w:val="47"/>
    <w:rsid w:val="00940AC8"/>
    <w:tblPr>
      <w:tblStyleRowBandSize w:val="1"/>
      <w:tblStyleColBandSize w:val="1"/>
      <w:tblBorders>
        <w:top w:val="single" w:sz="4" w:space="0" w:color="BA61C9" w:themeColor="text1" w:themeTint="99"/>
        <w:bottom w:val="single" w:sz="4" w:space="0" w:color="BA61C9" w:themeColor="text1" w:themeTint="99"/>
        <w:insideH w:val="single" w:sz="4" w:space="0" w:color="BA61C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AED" w:themeFill="text1" w:themeFillTint="33"/>
      </w:tcPr>
    </w:tblStylePr>
    <w:tblStylePr w:type="band1Horz">
      <w:tblPr/>
      <w:tcPr>
        <w:shd w:val="clear" w:color="auto" w:fill="E8CAED" w:themeFill="text1" w:themeFillTint="33"/>
      </w:tcPr>
    </w:tblStylePr>
  </w:style>
  <w:style w:type="table" w:customStyle="1" w:styleId="Style1">
    <w:name w:val="Style1"/>
    <w:basedOn w:val="TableNormal"/>
    <w:uiPriority w:val="99"/>
    <w:rsid w:val="00940AC8"/>
    <w:tblPr/>
  </w:style>
  <w:style w:type="paragraph" w:styleId="Header">
    <w:name w:val="header"/>
    <w:aliases w:val="Security markings"/>
    <w:basedOn w:val="Normal"/>
    <w:link w:val="HeaderChar"/>
    <w:uiPriority w:val="99"/>
    <w:unhideWhenUsed/>
    <w:rsid w:val="00664E61"/>
    <w:pPr>
      <w:jc w:val="center"/>
    </w:pPr>
    <w:rPr>
      <w:b/>
      <w:color w:val="C00000"/>
    </w:rPr>
  </w:style>
  <w:style w:type="character" w:customStyle="1" w:styleId="HeaderChar">
    <w:name w:val="Header Char"/>
    <w:aliases w:val="Security markings Char"/>
    <w:link w:val="Header"/>
    <w:uiPriority w:val="99"/>
    <w:rsid w:val="00664E61"/>
    <w:rPr>
      <w:rFonts w:ascii="Arial" w:eastAsia="Times New Roman" w:hAnsi="Arial"/>
      <w:b/>
      <w:color w:val="C00000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A334F"/>
    <w:pPr>
      <w:pBdr>
        <w:top w:val="single" w:sz="4" w:space="12" w:color="6B2976"/>
      </w:pBdr>
      <w:tabs>
        <w:tab w:val="center" w:pos="4513"/>
        <w:tab w:val="right" w:pos="9026"/>
      </w:tabs>
      <w:spacing w:after="0" w:line="240" w:lineRule="auto"/>
    </w:pPr>
    <w:rPr>
      <w:color w:val="6B2976"/>
    </w:rPr>
  </w:style>
  <w:style w:type="character" w:customStyle="1" w:styleId="FooterChar">
    <w:name w:val="Footer Char"/>
    <w:link w:val="Footer"/>
    <w:uiPriority w:val="99"/>
    <w:rsid w:val="00FA334F"/>
    <w:rPr>
      <w:rFonts w:ascii="Arial" w:eastAsia="Times New Roman" w:hAnsi="Arial"/>
      <w:color w:val="6B2976"/>
      <w:sz w:val="24"/>
      <w:szCs w:val="24"/>
      <w:lang w:val="en-US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219F1"/>
  </w:style>
  <w:style w:type="paragraph" w:styleId="BalloonText">
    <w:name w:val="Balloon Text"/>
    <w:basedOn w:val="Normal"/>
    <w:link w:val="BalloonTextChar"/>
    <w:uiPriority w:val="99"/>
    <w:semiHidden/>
    <w:unhideWhenUsed/>
    <w:rsid w:val="0072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19F1"/>
    <w:rPr>
      <w:rFonts w:ascii="Tahoma" w:eastAsia="Times New Roman" w:hAnsi="Tahoma" w:cs="Tahoma"/>
      <w:sz w:val="16"/>
      <w:szCs w:val="16"/>
      <w:lang w:val="en-US" w:eastAsia="ja-JP"/>
    </w:rPr>
  </w:style>
  <w:style w:type="paragraph" w:customStyle="1" w:styleId="Bullet">
    <w:name w:val="Bullet"/>
    <w:basedOn w:val="ListParagraph"/>
    <w:qFormat/>
    <w:rsid w:val="003820DF"/>
    <w:pPr>
      <w:numPr>
        <w:numId w:val="2"/>
      </w:numPr>
      <w:ind w:left="714" w:hanging="357"/>
    </w:pPr>
  </w:style>
  <w:style w:type="table" w:styleId="LightShading-Accent4">
    <w:name w:val="Light Shading Accent 4"/>
    <w:aliases w:val="NDIS purple table"/>
    <w:basedOn w:val="TableNormal"/>
    <w:uiPriority w:val="60"/>
    <w:rsid w:val="00761E08"/>
    <w:pPr>
      <w:keepLines/>
      <w:spacing w:after="80"/>
      <w:ind w:left="113" w:right="113"/>
    </w:pPr>
    <w:rPr>
      <w:rFonts w:ascii="Arial" w:eastAsia="Times New Roman" w:hAnsi="Arial"/>
      <w:lang w:val="en-US" w:eastAsia="ja-JP"/>
    </w:rPr>
    <w:tblPr>
      <w:tblStyleRowBandSize w:val="1"/>
      <w:tblStyleColBandSize w:val="1"/>
      <w:tblBorders>
        <w:top w:val="single" w:sz="4" w:space="0" w:color="6B2876" w:themeColor="text2"/>
        <w:bottom w:val="single" w:sz="4" w:space="0" w:color="6B2876" w:themeColor="text2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ind w:leftChars="0" w:left="113" w:rightChars="0" w:right="113"/>
      </w:pPr>
      <w:rPr>
        <w:rFonts w:ascii="Arial" w:hAnsi="Arial"/>
        <w:b/>
        <w:bCs/>
        <w:color w:val="FE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B297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296D"/>
          <w:left w:val="nil"/>
          <w:bottom w:val="single" w:sz="8" w:space="0" w:color="C5296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pPr>
        <w:wordWrap/>
        <w:spacing w:beforeLines="120" w:before="120" w:beforeAutospacing="0" w:afterLines="120" w:after="120" w:afterAutospacing="0"/>
        <w:ind w:leftChars="0" w:left="113" w:rightChars="0" w:right="113"/>
      </w:pPr>
      <w:rPr>
        <w:b/>
        <w:bCs/>
      </w:rPr>
    </w:tblStylePr>
    <w:tblStylePr w:type="band1Vert">
      <w:pPr>
        <w:wordWrap/>
        <w:spacing w:beforeLines="120" w:before="120" w:beforeAutospacing="0" w:afterLines="120" w:after="120" w:afterAutospacing="0"/>
        <w:ind w:leftChars="0" w:left="113" w:rightChars="0" w:right="113"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F3C7DA"/>
      </w:tcPr>
    </w:tblStylePr>
    <w:tblStylePr w:type="band1Horz">
      <w:rPr>
        <w:color w:val="auto"/>
      </w:rPr>
      <w:tblPr/>
      <w:tcPr>
        <w:shd w:val="clear" w:color="auto" w:fill="F7EEF7"/>
      </w:tcPr>
    </w:tblStylePr>
    <w:tblStylePr w:type="band2Horz">
      <w:rPr>
        <w:color w:val="auto"/>
      </w:rPr>
    </w:tblStylePr>
  </w:style>
  <w:style w:type="paragraph" w:styleId="ListBullet">
    <w:name w:val="List Bullet"/>
    <w:basedOn w:val="Normal"/>
    <w:autoRedefine/>
    <w:uiPriority w:val="99"/>
    <w:unhideWhenUsed/>
    <w:qFormat/>
    <w:rsid w:val="003820DF"/>
    <w:pPr>
      <w:numPr>
        <w:numId w:val="1"/>
      </w:numPr>
      <w:ind w:left="714" w:hanging="357"/>
      <w:contextualSpacing/>
    </w:pPr>
    <w:rPr>
      <w:rFonts w:cs="Arial"/>
      <w:spacing w:val="-3"/>
      <w:kern w:val="1"/>
      <w:szCs w:val="20"/>
      <w:shd w:val="clear" w:color="auto" w:fill="FFFFFF"/>
      <w:lang w:val="en-GB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74D04"/>
    <w:pPr>
      <w:tabs>
        <w:tab w:val="right" w:pos="9016"/>
      </w:tabs>
      <w:spacing w:before="480"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54B33"/>
    <w:pPr>
      <w:tabs>
        <w:tab w:val="left" w:pos="660"/>
        <w:tab w:val="right" w:pos="9016"/>
        <w:tab w:val="right" w:pos="1020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54B33"/>
    <w:pPr>
      <w:tabs>
        <w:tab w:val="right" w:pos="9016"/>
      </w:tabs>
      <w:spacing w:after="100"/>
      <w:ind w:left="440"/>
    </w:pPr>
  </w:style>
  <w:style w:type="character" w:styleId="Hyperlink">
    <w:name w:val="Hyperlink"/>
    <w:uiPriority w:val="99"/>
    <w:unhideWhenUsed/>
    <w:rsid w:val="0040062A"/>
    <w:rPr>
      <w:color w:val="0432F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C54B33"/>
    <w:pPr>
      <w:tabs>
        <w:tab w:val="left" w:pos="1540"/>
        <w:tab w:val="right" w:pos="9016"/>
      </w:tabs>
      <w:spacing w:after="100"/>
      <w:ind w:left="660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C54B33"/>
    <w:pPr>
      <w:tabs>
        <w:tab w:val="right" w:pos="9016"/>
      </w:tabs>
      <w:spacing w:after="100"/>
      <w:ind w:left="880"/>
    </w:pPr>
    <w:rPr>
      <w:noProof/>
    </w:rPr>
  </w:style>
  <w:style w:type="paragraph" w:customStyle="1" w:styleId="Securityinformation">
    <w:name w:val="Security information"/>
    <w:basedOn w:val="Normal"/>
    <w:link w:val="SecurityinformationChar"/>
    <w:qFormat/>
    <w:rsid w:val="001258BB"/>
    <w:pPr>
      <w:spacing w:after="240"/>
      <w:ind w:right="96"/>
    </w:pPr>
    <w:rPr>
      <w:b/>
      <w:color w:val="000000" w:themeColor="accent6"/>
      <w:sz w:val="28"/>
      <w:szCs w:val="28"/>
    </w:rPr>
  </w:style>
  <w:style w:type="table" w:styleId="TableGrid">
    <w:name w:val="Table Grid"/>
    <w:basedOn w:val="TableNormal"/>
    <w:uiPriority w:val="59"/>
    <w:rsid w:val="00EC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Description">
    <w:name w:val="Table Description"/>
    <w:basedOn w:val="Normal"/>
    <w:link w:val="TableDescriptionChar"/>
    <w:qFormat/>
    <w:rsid w:val="00830A50"/>
    <w:pPr>
      <w:spacing w:before="360" w:after="120"/>
    </w:pPr>
    <w:rPr>
      <w:bCs/>
      <w:u w:val="single"/>
    </w:rPr>
  </w:style>
  <w:style w:type="character" w:customStyle="1" w:styleId="TableDescriptionChar">
    <w:name w:val="Table Description Char"/>
    <w:link w:val="TableDescription"/>
    <w:rsid w:val="00830A50"/>
    <w:rPr>
      <w:rFonts w:ascii="Arial" w:eastAsia="Times New Roman" w:hAnsi="Arial"/>
      <w:bCs/>
      <w:sz w:val="22"/>
      <w:szCs w:val="24"/>
      <w:u w:val="single"/>
      <w:lang w:val="en-US" w:eastAsia="ja-JP"/>
    </w:rPr>
  </w:style>
  <w:style w:type="character" w:customStyle="1" w:styleId="SecurityinformationChar">
    <w:name w:val="Security information Char"/>
    <w:link w:val="Securityinformation"/>
    <w:rsid w:val="001258BB"/>
    <w:rPr>
      <w:rFonts w:ascii="Arial" w:eastAsia="Times New Roman" w:hAnsi="Arial"/>
      <w:b/>
      <w:color w:val="000000" w:themeColor="accent6"/>
      <w:sz w:val="28"/>
      <w:szCs w:val="28"/>
      <w:lang w:val="en-US" w:eastAsia="ja-JP"/>
    </w:rPr>
  </w:style>
  <w:style w:type="table" w:customStyle="1" w:styleId="Coverpagetable">
    <w:name w:val="Cover page table"/>
    <w:basedOn w:val="TableNormal"/>
    <w:uiPriority w:val="99"/>
    <w:rsid w:val="00066632"/>
    <w:rPr>
      <w:rFonts w:ascii="Arial" w:eastAsiaTheme="minorHAnsi" w:hAnsi="Arial" w:cs="Times New Roman (Body CS)"/>
      <w:color w:val="F9F9F9" w:themeColor="background1"/>
      <w:sz w:val="24"/>
      <w:szCs w:val="24"/>
      <w:lang w:eastAsia="en-US"/>
    </w:rPr>
    <w:tblPr/>
  </w:style>
  <w:style w:type="paragraph" w:customStyle="1" w:styleId="tablelistbullet">
    <w:name w:val="table list bullet"/>
    <w:basedOn w:val="ListParagraph"/>
    <w:qFormat/>
    <w:rsid w:val="00A42A51"/>
    <w:pPr>
      <w:tabs>
        <w:tab w:val="num" w:pos="360"/>
      </w:tabs>
      <w:spacing w:after="120" w:line="240" w:lineRule="auto"/>
    </w:pPr>
    <w:rPr>
      <w:rFonts w:eastAsia="MS Mincho" w:cs="FSMe-Bold"/>
      <w:spacing w:val="-2"/>
      <w:szCs w:val="20"/>
      <w:lang w:eastAsia="en-US"/>
    </w:rPr>
  </w:style>
  <w:style w:type="paragraph" w:styleId="Title">
    <w:name w:val="Title"/>
    <w:aliases w:val="Intro paragraph"/>
    <w:basedOn w:val="Normal"/>
    <w:next w:val="Normal"/>
    <w:link w:val="TitleChar"/>
    <w:uiPriority w:val="10"/>
    <w:qFormat/>
    <w:rsid w:val="00516F57"/>
    <w:pPr>
      <w:suppressAutoHyphens/>
      <w:spacing w:after="240" w:line="276" w:lineRule="auto"/>
    </w:pPr>
    <w:rPr>
      <w:rFonts w:eastAsiaTheme="majorEastAsia" w:cs="Arial"/>
      <w:color w:val="6B2876" w:themeColor="text2"/>
      <w:spacing w:val="-10"/>
      <w:kern w:val="28"/>
      <w:sz w:val="32"/>
      <w:szCs w:val="56"/>
      <w:lang w:val="en-AU" w:eastAsia="en-US"/>
    </w:rPr>
  </w:style>
  <w:style w:type="character" w:customStyle="1" w:styleId="TitleChar">
    <w:name w:val="Title Char"/>
    <w:aliases w:val="Intro paragraph Char"/>
    <w:basedOn w:val="DefaultParagraphFont"/>
    <w:link w:val="Title"/>
    <w:uiPriority w:val="10"/>
    <w:rsid w:val="00516F57"/>
    <w:rPr>
      <w:rFonts w:ascii="Arial" w:eastAsiaTheme="majorEastAsia" w:hAnsi="Arial" w:cs="Arial"/>
      <w:color w:val="6B2876" w:themeColor="text2"/>
      <w:spacing w:val="-10"/>
      <w:kern w:val="28"/>
      <w:sz w:val="32"/>
      <w:szCs w:val="56"/>
      <w:lang w:eastAsia="en-US"/>
    </w:rPr>
  </w:style>
  <w:style w:type="numbering" w:customStyle="1" w:styleId="CurrentList4">
    <w:name w:val="Current List4"/>
    <w:uiPriority w:val="99"/>
    <w:rsid w:val="003313CD"/>
    <w:pPr>
      <w:numPr>
        <w:numId w:val="7"/>
      </w:numPr>
    </w:pPr>
  </w:style>
  <w:style w:type="numbering" w:customStyle="1" w:styleId="CurrentList5">
    <w:name w:val="Current List5"/>
    <w:uiPriority w:val="99"/>
    <w:rsid w:val="003313CD"/>
    <w:pPr>
      <w:numPr>
        <w:numId w:val="8"/>
      </w:numPr>
    </w:pPr>
  </w:style>
  <w:style w:type="numbering" w:customStyle="1" w:styleId="CurrentList6">
    <w:name w:val="Current List6"/>
    <w:uiPriority w:val="99"/>
    <w:rsid w:val="003313CD"/>
    <w:pPr>
      <w:numPr>
        <w:numId w:val="9"/>
      </w:numPr>
    </w:pPr>
  </w:style>
  <w:style w:type="table" w:styleId="GridTable4">
    <w:name w:val="Grid Table 4"/>
    <w:basedOn w:val="TableNormal"/>
    <w:uiPriority w:val="49"/>
    <w:rsid w:val="00D3530B"/>
    <w:pPr>
      <w:spacing w:before="120" w:after="120"/>
    </w:pPr>
    <w:tblPr>
      <w:tblStyleRowBandSize w:val="1"/>
      <w:tblStyleColBandSize w:val="1"/>
      <w:tblBorders>
        <w:top w:val="single" w:sz="4" w:space="0" w:color="6B2876" w:themeColor="text2"/>
        <w:left w:val="single" w:sz="4" w:space="0" w:color="6B2876" w:themeColor="text2"/>
        <w:bottom w:val="single" w:sz="4" w:space="0" w:color="6B2876" w:themeColor="text2"/>
        <w:right w:val="single" w:sz="4" w:space="0" w:color="6B2876" w:themeColor="text2"/>
        <w:insideH w:val="single" w:sz="4" w:space="0" w:color="6B2876" w:themeColor="text2"/>
        <w:insideV w:val="single" w:sz="4" w:space="0" w:color="6B2876" w:themeColor="text2"/>
      </w:tblBorders>
    </w:tblPr>
    <w:tblStylePr w:type="firstRow">
      <w:rPr>
        <w:b/>
        <w:bCs/>
        <w:color w:val="F9F9F9" w:themeColor="background1"/>
      </w:rPr>
      <w:tblPr/>
      <w:tcPr>
        <w:tcBorders>
          <w:bottom w:val="nil"/>
          <w:insideH w:val="single" w:sz="4" w:space="0" w:color="F9F9F9" w:themeColor="background1"/>
          <w:insideV w:val="single" w:sz="4" w:space="0" w:color="F9F9F9" w:themeColor="background1"/>
        </w:tcBorders>
        <w:shd w:val="clear" w:color="auto" w:fill="6B2876" w:themeFill="text2"/>
      </w:tcPr>
    </w:tblStylePr>
    <w:tblStylePr w:type="lastRow">
      <w:rPr>
        <w:b/>
        <w:bCs/>
      </w:rPr>
    </w:tblStylePr>
    <w:tblStylePr w:type="firstCol">
      <w:rPr>
        <w:b/>
        <w:bCs/>
        <w:color w:val="F9F9F9" w:themeColor="background1"/>
      </w:rPr>
      <w:tblPr/>
      <w:tcPr>
        <w:tcBorders>
          <w:insideH w:val="single" w:sz="4" w:space="0" w:color="F9F9F9" w:themeColor="background1"/>
          <w:insideV w:val="single" w:sz="4" w:space="0" w:color="F9F9F9" w:themeColor="background1"/>
        </w:tcBorders>
        <w:shd w:val="clear" w:color="auto" w:fill="6B2876" w:themeFill="text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7EEF7"/>
      </w:tcPr>
    </w:tblStylePr>
    <w:tblStylePr w:type="band1Horz">
      <w:tblPr/>
      <w:tcPr>
        <w:shd w:val="clear" w:color="auto" w:fill="F7EEF7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A7A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7AD2"/>
    <w:rPr>
      <w:color w:val="7F8285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96588C"/>
    <w:rPr>
      <w:rFonts w:asciiTheme="minorHAnsi" w:eastAsiaTheme="minorEastAsia" w:hAnsiTheme="minorHAnsi" w:cstheme="minorBidi"/>
      <w:sz w:val="24"/>
      <w:szCs w:val="24"/>
      <w:lang w:val="en-US" w:eastAsia="ja-JP"/>
    </w:rPr>
    <w:tblPr>
      <w:tblStyleRowBandSize w:val="1"/>
      <w:tblStyleColBandSize w:val="1"/>
      <w:tblBorders>
        <w:top w:val="single" w:sz="4" w:space="0" w:color="D195DB" w:themeColor="accent1" w:themeTint="66"/>
        <w:left w:val="single" w:sz="4" w:space="0" w:color="D195DB" w:themeColor="accent1" w:themeTint="66"/>
        <w:bottom w:val="single" w:sz="4" w:space="0" w:color="D195DB" w:themeColor="accent1" w:themeTint="66"/>
        <w:right w:val="single" w:sz="4" w:space="0" w:color="D195DB" w:themeColor="accent1" w:themeTint="66"/>
        <w:insideH w:val="single" w:sz="4" w:space="0" w:color="D195DB" w:themeColor="accent1" w:themeTint="66"/>
        <w:insideV w:val="single" w:sz="4" w:space="0" w:color="D195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A61C9" w:themeColor="accent1" w:themeTint="99"/>
        </w:tcBorders>
      </w:tcPr>
    </w:tblStylePr>
  </w:style>
  <w:style w:type="paragraph" w:styleId="TOC6">
    <w:name w:val="toc 6"/>
    <w:basedOn w:val="Normal"/>
    <w:next w:val="Normal"/>
    <w:autoRedefine/>
    <w:uiPriority w:val="39"/>
    <w:unhideWhenUsed/>
    <w:rsid w:val="009B6AE0"/>
    <w:pPr>
      <w:spacing w:after="100" w:line="278" w:lineRule="auto"/>
      <w:ind w:left="1200"/>
    </w:pPr>
    <w:rPr>
      <w:rFonts w:asciiTheme="minorHAnsi" w:eastAsiaTheme="minorEastAsia" w:hAnsiTheme="minorHAnsi" w:cstheme="minorBidi"/>
      <w:kern w:val="2"/>
      <w:lang w:val="en-AU" w:eastAsia="en-AU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9B6AE0"/>
    <w:pPr>
      <w:spacing w:after="100" w:line="278" w:lineRule="auto"/>
      <w:ind w:left="1440"/>
    </w:pPr>
    <w:rPr>
      <w:rFonts w:asciiTheme="minorHAnsi" w:eastAsiaTheme="minorEastAsia" w:hAnsiTheme="minorHAnsi" w:cstheme="minorBidi"/>
      <w:kern w:val="2"/>
      <w:lang w:val="en-AU" w:eastAsia="en-AU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9B6AE0"/>
    <w:pPr>
      <w:spacing w:after="100" w:line="278" w:lineRule="auto"/>
      <w:ind w:left="1680"/>
    </w:pPr>
    <w:rPr>
      <w:rFonts w:asciiTheme="minorHAnsi" w:eastAsiaTheme="minorEastAsia" w:hAnsiTheme="minorHAnsi" w:cstheme="minorBidi"/>
      <w:kern w:val="2"/>
      <w:lang w:val="en-AU" w:eastAsia="en-AU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9B6AE0"/>
    <w:pPr>
      <w:spacing w:after="100" w:line="278" w:lineRule="auto"/>
      <w:ind w:left="1920"/>
    </w:pPr>
    <w:rPr>
      <w:rFonts w:asciiTheme="minorHAnsi" w:eastAsiaTheme="minorEastAsia" w:hAnsiTheme="minorHAnsi" w:cstheme="minorBidi"/>
      <w:kern w:val="2"/>
      <w:lang w:val="en-AU" w:eastAsia="en-AU"/>
      <w14:ligatures w14:val="standardContextual"/>
    </w:rPr>
  </w:style>
  <w:style w:type="paragraph" w:styleId="Revision">
    <w:name w:val="Revision"/>
    <w:hidden/>
    <w:uiPriority w:val="99"/>
    <w:semiHidden/>
    <w:rsid w:val="00295FF1"/>
    <w:rPr>
      <w:rFonts w:ascii="Arial" w:eastAsia="Times New Roman" w:hAnsi="Arial"/>
      <w:sz w:val="24"/>
      <w:szCs w:val="24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C7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1C9"/>
    <w:rPr>
      <w:rFonts w:ascii="Arial" w:eastAsia="Times New Roman" w:hAnsi="Arial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1C9"/>
    <w:rPr>
      <w:rFonts w:ascii="Arial" w:eastAsia="Times New Roman" w:hAnsi="Arial"/>
      <w:b/>
      <w:bCs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NDI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NDISAus" TargetMode="External"/><Relationship Id="rId17" Type="http://schemas.openxmlformats.org/officeDocument/2006/relationships/hyperlink" Target="http://relayservice.gov.au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national-disability-insurance-agenc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dis.gov.au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user/DisabilityCare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ndis_australia/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6B2876"/>
      </a:dk1>
      <a:lt1>
        <a:srgbClr val="F9F9F9"/>
      </a:lt1>
      <a:dk2>
        <a:srgbClr val="6B2876"/>
      </a:dk2>
      <a:lt2>
        <a:srgbClr val="F9FAF9"/>
      </a:lt2>
      <a:accent1>
        <a:srgbClr val="6B2876"/>
      </a:accent1>
      <a:accent2>
        <a:srgbClr val="6B2876"/>
      </a:accent2>
      <a:accent3>
        <a:srgbClr val="6B2876"/>
      </a:accent3>
      <a:accent4>
        <a:srgbClr val="6B2876"/>
      </a:accent4>
      <a:accent5>
        <a:srgbClr val="6B2876"/>
      </a:accent5>
      <a:accent6>
        <a:srgbClr val="000000"/>
      </a:accent6>
      <a:hlink>
        <a:srgbClr val="0563C1"/>
      </a:hlink>
      <a:folHlink>
        <a:srgbClr val="7F828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6d7e0-8f69-4736-9de7-41af03e42ea2">
      <Terms xmlns="http://schemas.microsoft.com/office/infopath/2007/PartnerControls"/>
    </lcf76f155ced4ddcb4097134ff3c332f>
    <TaxCatchAll xmlns="a2598ba4-4db0-4ba6-86e6-e93586821996"/>
    <Time xmlns="62e6d7e0-8f69-4736-9de7-41af03e42ea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D09C9489BCF4CBDCB69CB74A9833E" ma:contentTypeVersion="20" ma:contentTypeDescription="Create a new document." ma:contentTypeScope="" ma:versionID="8883fe44342fb6b9ed31ad5fbfcb1044">
  <xsd:schema xmlns:xsd="http://www.w3.org/2001/XMLSchema" xmlns:xs="http://www.w3.org/2001/XMLSchema" xmlns:p="http://schemas.microsoft.com/office/2006/metadata/properties" xmlns:ns2="62e6d7e0-8f69-4736-9de7-41af03e42ea2" xmlns:ns3="a2598ba4-4db0-4ba6-86e6-e93586821996" targetNamespace="http://schemas.microsoft.com/office/2006/metadata/properties" ma:root="true" ma:fieldsID="fe7c2288c26c398c7b3c701896a541b2" ns2:_="" ns3:_="">
    <xsd:import namespace="62e6d7e0-8f69-4736-9de7-41af03e42ea2"/>
    <xsd:import namespace="a2598ba4-4db0-4ba6-86e6-e93586821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6d7e0-8f69-4736-9de7-41af03e4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491396-a7e2-4bc1-b170-149c68583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4" nillable="true" ma:displayName="Under Review" ma:format="Dropdown" ma:internalName="Time">
      <xsd:simpleType>
        <xsd:restriction base="dms:Choice">
          <xsd:enumeration value="Yes"/>
          <xsd:enumeration value="No"/>
          <xsd:enumeration value="Choice 3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98ba4-4db0-4ba6-86e6-e93586821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7d6f7a-ec55-49e8-8940-0d7480b60996}" ma:internalName="TaxCatchAll" ma:showField="CatchAllData" ma:web="a2598ba4-4db0-4ba6-86e6-e93586821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18B76-D5DA-40D0-AF35-DD76D03B8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D5215-84D5-4CDA-8C8A-4049AE40E0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ED3F22-9C17-4A18-9AC1-72354E7F5B8E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a2598ba4-4db0-4ba6-86e6-e93586821996"/>
    <ds:schemaRef ds:uri="62e6d7e0-8f69-4736-9de7-41af03e42ea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34A333A-0F06-4413-9168-4C285F34A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6d7e0-8f69-4736-9de7-41af03e42ea2"/>
    <ds:schemaRef ds:uri="a2598ba4-4db0-4ba6-86e6-e93586821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2580</Words>
  <Characters>17886</Characters>
  <Application>Microsoft Office Word</Application>
  <DocSecurity>0</DocSecurity>
  <Lines>511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20329</CharactersWithSpaces>
  <SharedDoc>false</SharedDoc>
  <HLinks>
    <vt:vector size="264" baseType="variant">
      <vt:variant>
        <vt:i4>2490480</vt:i4>
      </vt:variant>
      <vt:variant>
        <vt:i4>240</vt:i4>
      </vt:variant>
      <vt:variant>
        <vt:i4>0</vt:i4>
      </vt:variant>
      <vt:variant>
        <vt:i4>5</vt:i4>
      </vt:variant>
      <vt:variant>
        <vt:lpwstr>http://relayservice.gov.au/</vt:lpwstr>
      </vt:variant>
      <vt:variant>
        <vt:lpwstr/>
      </vt:variant>
      <vt:variant>
        <vt:i4>1310729</vt:i4>
      </vt:variant>
      <vt:variant>
        <vt:i4>237</vt:i4>
      </vt:variant>
      <vt:variant>
        <vt:i4>0</vt:i4>
      </vt:variant>
      <vt:variant>
        <vt:i4>5</vt:i4>
      </vt:variant>
      <vt:variant>
        <vt:lpwstr>https://www.linkedin.com/company/national-disability-insurance-agency</vt:lpwstr>
      </vt:variant>
      <vt:variant>
        <vt:lpwstr/>
      </vt:variant>
      <vt:variant>
        <vt:i4>2228349</vt:i4>
      </vt:variant>
      <vt:variant>
        <vt:i4>234</vt:i4>
      </vt:variant>
      <vt:variant>
        <vt:i4>0</vt:i4>
      </vt:variant>
      <vt:variant>
        <vt:i4>5</vt:i4>
      </vt:variant>
      <vt:variant>
        <vt:lpwstr>https://www.youtube.com/user/DisabilityCare</vt:lpwstr>
      </vt:variant>
      <vt:variant>
        <vt:lpwstr/>
      </vt:variant>
      <vt:variant>
        <vt:i4>4194427</vt:i4>
      </vt:variant>
      <vt:variant>
        <vt:i4>231</vt:i4>
      </vt:variant>
      <vt:variant>
        <vt:i4>0</vt:i4>
      </vt:variant>
      <vt:variant>
        <vt:i4>5</vt:i4>
      </vt:variant>
      <vt:variant>
        <vt:lpwstr>https://www.instagram.com/ndis_australia/</vt:lpwstr>
      </vt:variant>
      <vt:variant>
        <vt:lpwstr/>
      </vt:variant>
      <vt:variant>
        <vt:i4>917586</vt:i4>
      </vt:variant>
      <vt:variant>
        <vt:i4>228</vt:i4>
      </vt:variant>
      <vt:variant>
        <vt:i4>0</vt:i4>
      </vt:variant>
      <vt:variant>
        <vt:i4>5</vt:i4>
      </vt:variant>
      <vt:variant>
        <vt:lpwstr>https://twitter.com/NDIS</vt:lpwstr>
      </vt:variant>
      <vt:variant>
        <vt:lpwstr/>
      </vt:variant>
      <vt:variant>
        <vt:i4>5439556</vt:i4>
      </vt:variant>
      <vt:variant>
        <vt:i4>225</vt:i4>
      </vt:variant>
      <vt:variant>
        <vt:i4>0</vt:i4>
      </vt:variant>
      <vt:variant>
        <vt:i4>5</vt:i4>
      </vt:variant>
      <vt:variant>
        <vt:lpwstr>https://www.facebook.com/NDISAus</vt:lpwstr>
      </vt:variant>
      <vt:variant>
        <vt:lpwstr/>
      </vt:variant>
      <vt:variant>
        <vt:i4>3539054</vt:i4>
      </vt:variant>
      <vt:variant>
        <vt:i4>222</vt:i4>
      </vt:variant>
      <vt:variant>
        <vt:i4>0</vt:i4>
      </vt:variant>
      <vt:variant>
        <vt:i4>5</vt:i4>
      </vt:variant>
      <vt:variant>
        <vt:lpwstr>http://ndis.gov.au/</vt:lpwstr>
      </vt:variant>
      <vt:variant>
        <vt:lpwstr/>
      </vt:variant>
      <vt:variant>
        <vt:i4>3539054</vt:i4>
      </vt:variant>
      <vt:variant>
        <vt:i4>219</vt:i4>
      </vt:variant>
      <vt:variant>
        <vt:i4>0</vt:i4>
      </vt:variant>
      <vt:variant>
        <vt:i4>5</vt:i4>
      </vt:variant>
      <vt:variant>
        <vt:lpwstr>http://ndis.gov.au/</vt:lpwstr>
      </vt:variant>
      <vt:variant>
        <vt:lpwstr/>
      </vt:variant>
      <vt:variant>
        <vt:i4>1310775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_Toc178690729</vt:lpwstr>
      </vt:variant>
      <vt:variant>
        <vt:i4>1310775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_Toc178690726</vt:lpwstr>
      </vt:variant>
      <vt:variant>
        <vt:i4>1310775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_Toc178690723</vt:lpwstr>
      </vt:variant>
      <vt:variant>
        <vt:i4>1310775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_Toc178690720</vt:lpwstr>
      </vt:variant>
      <vt:variant>
        <vt:i4>1507383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_Toc178690717</vt:lpwstr>
      </vt:variant>
      <vt:variant>
        <vt:i4>1507383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_Toc178690714</vt:lpwstr>
      </vt:variant>
      <vt:variant>
        <vt:i4>1507383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_Toc178690711</vt:lpwstr>
      </vt:variant>
      <vt:variant>
        <vt:i4>1441847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_Toc178690708</vt:lpwstr>
      </vt:variant>
      <vt:variant>
        <vt:i4>1441847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_Toc178690705</vt:lpwstr>
      </vt:variant>
      <vt:variant>
        <vt:i4>1441847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_Toc178690702</vt:lpwstr>
      </vt:variant>
      <vt:variant>
        <vt:i4>2031670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_Toc178690699</vt:lpwstr>
      </vt:variant>
      <vt:variant>
        <vt:i4>2031670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_Toc178690696</vt:lpwstr>
      </vt:variant>
      <vt:variant>
        <vt:i4>2031670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_Toc178690693</vt:lpwstr>
      </vt:variant>
      <vt:variant>
        <vt:i4>2031670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_Toc178690690</vt:lpwstr>
      </vt:variant>
      <vt:variant>
        <vt:i4>1966134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_Toc178690687</vt:lpwstr>
      </vt:variant>
      <vt:variant>
        <vt:i4>1966134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_Toc178690684</vt:lpwstr>
      </vt:variant>
      <vt:variant>
        <vt:i4>1966134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_Toc178690681</vt:lpwstr>
      </vt:variant>
      <vt:variant>
        <vt:i4>1114166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_Toc178690678</vt:lpwstr>
      </vt:variant>
      <vt:variant>
        <vt:i4>1114166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_Toc178690675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_Toc178690672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_Toc178690669</vt:lpwstr>
      </vt:variant>
      <vt:variant>
        <vt:i4>1048630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_Toc178690666</vt:lpwstr>
      </vt:variant>
      <vt:variant>
        <vt:i4>1048630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_Toc178690663</vt:lpwstr>
      </vt:variant>
      <vt:variant>
        <vt:i4>1048630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_Toc178690660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_Toc178690657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_Toc178690654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_Toc178690651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_Toc178690648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_Toc178690645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_Toc178690642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_Toc178690639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_Toc178690636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_Toc178690633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_Toc178690630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_Toc178690627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_Toc178690624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Supports that are NDIS supports</dc:title>
  <dc:subject/>
  <dc:creator/>
  <cp:keywords/>
  <dc:description/>
  <cp:lastModifiedBy/>
  <cp:revision>1</cp:revision>
  <dcterms:created xsi:type="dcterms:W3CDTF">2024-10-02T21:56:00Z</dcterms:created>
  <dcterms:modified xsi:type="dcterms:W3CDTF">2024-10-02T21:56:00Z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83f8d7-e91f-4eee-a336-52a8061c0503_Enabled">
    <vt:lpwstr>true</vt:lpwstr>
  </property>
  <property fmtid="{D5CDD505-2E9C-101B-9397-08002B2CF9AE}" pid="3" name="MSIP_Label_2b83f8d7-e91f-4eee-a336-52a8061c0503_SetDate">
    <vt:lpwstr>2024-10-02T07:03:00Z</vt:lpwstr>
  </property>
  <property fmtid="{D5CDD505-2E9C-101B-9397-08002B2CF9AE}" pid="4" name="MSIP_Label_2b83f8d7-e91f-4eee-a336-52a8061c0503_Method">
    <vt:lpwstr>Privileged</vt:lpwstr>
  </property>
  <property fmtid="{D5CDD505-2E9C-101B-9397-08002B2CF9AE}" pid="5" name="MSIP_Label_2b83f8d7-e91f-4eee-a336-52a8061c0503_Name">
    <vt:lpwstr>OFFICIAL</vt:lpwstr>
  </property>
  <property fmtid="{D5CDD505-2E9C-101B-9397-08002B2CF9AE}" pid="6" name="MSIP_Label_2b83f8d7-e91f-4eee-a336-52a8061c0503_SiteId">
    <vt:lpwstr>cd778b65-752d-454a-87cf-b9990fe58993</vt:lpwstr>
  </property>
  <property fmtid="{D5CDD505-2E9C-101B-9397-08002B2CF9AE}" pid="7" name="MSIP_Label_2b83f8d7-e91f-4eee-a336-52a8061c0503_ActionId">
    <vt:lpwstr>6091b59b-9ae8-45b7-b5b9-5177a0c2e5d2</vt:lpwstr>
  </property>
  <property fmtid="{D5CDD505-2E9C-101B-9397-08002B2CF9AE}" pid="8" name="MSIP_Label_2b83f8d7-e91f-4eee-a336-52a8061c0503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0x010100DD3D09C9489BCF4CBDCB69CB74A9833E</vt:lpwstr>
  </property>
</Properties>
</file>